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F5CD" w14:textId="4F9FED06" w:rsidR="00A34DFA" w:rsidRPr="00725D58" w:rsidRDefault="00A34DFA" w:rsidP="00725D58">
      <w:pPr>
        <w:spacing w:after="0" w:line="240" w:lineRule="auto"/>
        <w:jc w:val="center"/>
        <w:rPr>
          <w:rFonts w:ascii="Times New Roman" w:hAnsi="Times New Roman" w:cs="Times New Roman"/>
          <w:b/>
          <w:sz w:val="24"/>
          <w:szCs w:val="24"/>
        </w:rPr>
      </w:pPr>
      <w:r w:rsidRPr="00725D58">
        <w:rPr>
          <w:rFonts w:ascii="Times New Roman" w:eastAsia="Times New Roman" w:hAnsi="Times New Roman" w:cs="Times New Roman"/>
          <w:b/>
          <w:iCs/>
          <w:sz w:val="24"/>
          <w:szCs w:val="24"/>
        </w:rPr>
        <w:t xml:space="preserve">ҚАЗАҚСТАН РЕСПУБЛИКАСЫ </w:t>
      </w:r>
      <w:r w:rsidR="00A005C2" w:rsidRPr="00725D58">
        <w:rPr>
          <w:rFonts w:ascii="Times New Roman" w:eastAsia="Times New Roman" w:hAnsi="Times New Roman" w:cs="Times New Roman"/>
          <w:b/>
          <w:iCs/>
          <w:sz w:val="24"/>
          <w:szCs w:val="24"/>
          <w:lang w:val="kk-KZ"/>
        </w:rPr>
        <w:t>ОҚУ-АҒАРТУ</w:t>
      </w:r>
      <w:r w:rsidRPr="00725D58">
        <w:rPr>
          <w:rFonts w:ascii="Times New Roman" w:eastAsia="Times New Roman" w:hAnsi="Times New Roman" w:cs="Times New Roman"/>
          <w:b/>
          <w:iCs/>
          <w:sz w:val="24"/>
          <w:szCs w:val="24"/>
        </w:rPr>
        <w:t xml:space="preserve"> МИНИСТРЛІГІ</w:t>
      </w:r>
    </w:p>
    <w:p w14:paraId="4BDCC5F1" w14:textId="145CE925" w:rsidR="00A34DFA" w:rsidRDefault="00A34DFA" w:rsidP="00725D58">
      <w:pPr>
        <w:spacing w:after="0" w:line="240" w:lineRule="auto"/>
        <w:rPr>
          <w:rFonts w:ascii="Times New Roman" w:hAnsi="Times New Roman" w:cs="Times New Roman"/>
          <w:b/>
          <w:sz w:val="24"/>
          <w:szCs w:val="24"/>
          <w:lang w:val="kk-KZ"/>
        </w:rPr>
      </w:pPr>
    </w:p>
    <w:p w14:paraId="4B68E6C4" w14:textId="00CE5511" w:rsidR="00020F75" w:rsidRDefault="00020F75" w:rsidP="00725D58">
      <w:pPr>
        <w:spacing w:after="0" w:line="240" w:lineRule="auto"/>
        <w:rPr>
          <w:rFonts w:ascii="Times New Roman" w:hAnsi="Times New Roman" w:cs="Times New Roman"/>
          <w:b/>
          <w:sz w:val="24"/>
          <w:szCs w:val="24"/>
          <w:lang w:val="kk-KZ"/>
        </w:rPr>
      </w:pPr>
    </w:p>
    <w:p w14:paraId="06A22F57" w14:textId="364E13D4" w:rsidR="00020F75" w:rsidRDefault="00020F75" w:rsidP="00725D58">
      <w:pPr>
        <w:spacing w:after="0" w:line="240" w:lineRule="auto"/>
        <w:rPr>
          <w:rFonts w:ascii="Times New Roman" w:hAnsi="Times New Roman" w:cs="Times New Roman"/>
          <w:b/>
          <w:sz w:val="24"/>
          <w:szCs w:val="24"/>
          <w:lang w:val="kk-KZ"/>
        </w:rPr>
      </w:pPr>
    </w:p>
    <w:p w14:paraId="6C5B6E1A" w14:textId="77777777" w:rsidR="00020F75" w:rsidRPr="00725D58" w:rsidRDefault="00020F75" w:rsidP="00725D58">
      <w:pPr>
        <w:spacing w:after="0" w:line="240" w:lineRule="auto"/>
        <w:rPr>
          <w:rFonts w:ascii="Times New Roman" w:hAnsi="Times New Roman" w:cs="Times New Roman"/>
          <w:b/>
          <w:sz w:val="24"/>
          <w:szCs w:val="24"/>
          <w:lang w:val="kk-KZ"/>
        </w:rPr>
      </w:pPr>
    </w:p>
    <w:p w14:paraId="6FA27D39"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47AAE945" w14:textId="3B46F12F" w:rsidR="00A34DFA" w:rsidRPr="00725D58" w:rsidRDefault="00A34DFA" w:rsidP="00725D58">
      <w:pPr>
        <w:spacing w:after="0" w:line="240" w:lineRule="auto"/>
        <w:jc w:val="center"/>
        <w:rPr>
          <w:rFonts w:ascii="Times New Roman" w:hAnsi="Times New Roman" w:cs="Times New Roman"/>
          <w:sz w:val="28"/>
          <w:szCs w:val="28"/>
          <w:lang w:val="kk-KZ"/>
        </w:rPr>
      </w:pPr>
    </w:p>
    <w:p w14:paraId="02C3D5C2"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7BC63DDF" w14:textId="77777777" w:rsidR="00A34DFA" w:rsidRPr="00725D58" w:rsidRDefault="00A34DFA" w:rsidP="00725D58">
      <w:pPr>
        <w:spacing w:after="0" w:line="240" w:lineRule="auto"/>
        <w:rPr>
          <w:rFonts w:ascii="Times New Roman" w:hAnsi="Times New Roman" w:cs="Times New Roman"/>
          <w:sz w:val="28"/>
          <w:szCs w:val="28"/>
          <w:lang w:val="kk-KZ"/>
        </w:rPr>
      </w:pPr>
    </w:p>
    <w:p w14:paraId="7F407C02"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67E25D6C"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56BD6E71" w14:textId="77777777" w:rsidR="00467C15" w:rsidRDefault="00A005C2" w:rsidP="00725D58">
      <w:pPr>
        <w:spacing w:after="0" w:line="240" w:lineRule="auto"/>
        <w:jc w:val="center"/>
        <w:rPr>
          <w:rFonts w:ascii="Times New Roman" w:hAnsi="Times New Roman" w:cs="Times New Roman"/>
          <w:b/>
          <w:sz w:val="28"/>
          <w:szCs w:val="28"/>
          <w:lang w:val="kk-KZ"/>
        </w:rPr>
      </w:pPr>
      <w:bookmarkStart w:id="0" w:name="_Hlk101705412"/>
      <w:r w:rsidRPr="00725D58">
        <w:rPr>
          <w:rFonts w:ascii="Times New Roman" w:hAnsi="Times New Roman" w:cs="Times New Roman"/>
          <w:b/>
          <w:sz w:val="28"/>
          <w:szCs w:val="28"/>
          <w:lang w:val="kk-KZ"/>
        </w:rPr>
        <w:t xml:space="preserve">МЕКТЕПКЕ ДЕЙІНГІ ҰЙЫМНЫҢ </w:t>
      </w:r>
    </w:p>
    <w:p w14:paraId="063383A1" w14:textId="77777777" w:rsidR="00467C15" w:rsidRDefault="00A005C2" w:rsidP="00725D58">
      <w:pPr>
        <w:spacing w:after="0" w:line="240" w:lineRule="auto"/>
        <w:jc w:val="center"/>
        <w:rPr>
          <w:rFonts w:ascii="Times New Roman" w:hAnsi="Times New Roman" w:cs="Times New Roman"/>
          <w:b/>
          <w:sz w:val="28"/>
          <w:szCs w:val="28"/>
          <w:lang w:val="kk-KZ"/>
        </w:rPr>
      </w:pPr>
      <w:r w:rsidRPr="00725D58">
        <w:rPr>
          <w:rFonts w:ascii="Times New Roman" w:hAnsi="Times New Roman" w:cs="Times New Roman"/>
          <w:b/>
          <w:sz w:val="28"/>
          <w:szCs w:val="28"/>
          <w:lang w:val="kk-KZ"/>
        </w:rPr>
        <w:t>ПЕДАГОГ-ПСИХОЛОГЫНЫҢ</w:t>
      </w:r>
    </w:p>
    <w:p w14:paraId="31C3CEEE" w14:textId="06C6D526" w:rsidR="00A005C2" w:rsidRPr="00725D58" w:rsidRDefault="00A005C2" w:rsidP="00725D58">
      <w:pPr>
        <w:spacing w:after="0" w:line="240" w:lineRule="auto"/>
        <w:jc w:val="center"/>
        <w:rPr>
          <w:rFonts w:ascii="Times New Roman" w:hAnsi="Times New Roman" w:cs="Times New Roman"/>
          <w:b/>
          <w:sz w:val="28"/>
          <w:szCs w:val="28"/>
          <w:lang w:val="kk-KZ"/>
        </w:rPr>
      </w:pPr>
      <w:r w:rsidRPr="00725D58">
        <w:rPr>
          <w:rFonts w:ascii="Times New Roman" w:hAnsi="Times New Roman" w:cs="Times New Roman"/>
          <w:b/>
          <w:sz w:val="28"/>
          <w:szCs w:val="28"/>
          <w:lang w:val="kk-KZ"/>
        </w:rPr>
        <w:t xml:space="preserve"> ЖҰМЫС</w:t>
      </w:r>
      <w:r w:rsidR="00467C15">
        <w:rPr>
          <w:rFonts w:ascii="Times New Roman" w:hAnsi="Times New Roman" w:cs="Times New Roman"/>
          <w:b/>
          <w:sz w:val="28"/>
          <w:szCs w:val="28"/>
          <w:lang w:val="kk-KZ"/>
        </w:rPr>
        <w:t>ЫН</w:t>
      </w:r>
      <w:r w:rsidRPr="00725D58">
        <w:rPr>
          <w:rFonts w:ascii="Times New Roman" w:hAnsi="Times New Roman" w:cs="Times New Roman"/>
          <w:b/>
          <w:sz w:val="28"/>
          <w:szCs w:val="28"/>
          <w:lang w:val="kk-KZ"/>
        </w:rPr>
        <w:t xml:space="preserve"> ҰЙЫМДАСТЫРУ БОЙЫНША</w:t>
      </w:r>
      <w:r w:rsidR="00904710" w:rsidRPr="00725D58">
        <w:rPr>
          <w:rFonts w:ascii="Times New Roman" w:hAnsi="Times New Roman" w:cs="Times New Roman"/>
          <w:b/>
          <w:sz w:val="28"/>
          <w:szCs w:val="28"/>
          <w:lang w:val="kk-KZ"/>
        </w:rPr>
        <w:t xml:space="preserve"> </w:t>
      </w:r>
    </w:p>
    <w:p w14:paraId="7226EC72" w14:textId="092F1C50" w:rsidR="00A34DFA" w:rsidRPr="00725D58" w:rsidRDefault="00467C15" w:rsidP="00725D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ТҮСІНДІРМЕ ЖҰМЫСТАРЫ</w:t>
      </w:r>
    </w:p>
    <w:bookmarkEnd w:id="0"/>
    <w:p w14:paraId="5A49C70D" w14:textId="77777777" w:rsidR="00A34DFA" w:rsidRPr="00725D58" w:rsidRDefault="00A34DFA" w:rsidP="00725D58">
      <w:pPr>
        <w:spacing w:after="0" w:line="240" w:lineRule="auto"/>
        <w:jc w:val="center"/>
        <w:rPr>
          <w:rFonts w:ascii="Times New Roman" w:hAnsi="Times New Roman" w:cs="Times New Roman"/>
          <w:b/>
          <w:sz w:val="28"/>
          <w:szCs w:val="28"/>
          <w:lang w:val="kk-KZ"/>
        </w:rPr>
      </w:pPr>
      <w:r w:rsidRPr="00725D58">
        <w:rPr>
          <w:rFonts w:ascii="Times New Roman" w:hAnsi="Times New Roman" w:cs="Times New Roman"/>
          <w:b/>
          <w:sz w:val="28"/>
          <w:szCs w:val="28"/>
          <w:lang w:val="kk-KZ"/>
        </w:rPr>
        <w:t xml:space="preserve"> </w:t>
      </w:r>
    </w:p>
    <w:p w14:paraId="5B661E74" w14:textId="77777777" w:rsidR="00A34DFA" w:rsidRPr="00725D58" w:rsidRDefault="00A34DFA" w:rsidP="00725D58">
      <w:pPr>
        <w:spacing w:after="0" w:line="240" w:lineRule="auto"/>
        <w:jc w:val="center"/>
        <w:rPr>
          <w:rFonts w:ascii="Times New Roman" w:hAnsi="Times New Roman" w:cs="Times New Roman"/>
          <w:b/>
          <w:sz w:val="28"/>
          <w:szCs w:val="28"/>
          <w:lang w:val="kk-KZ"/>
        </w:rPr>
      </w:pPr>
    </w:p>
    <w:p w14:paraId="7E206AE0" w14:textId="77777777" w:rsidR="00A34DFA" w:rsidRPr="00725D58" w:rsidRDefault="00A34DFA" w:rsidP="00725D58">
      <w:pPr>
        <w:spacing w:after="0" w:line="240" w:lineRule="auto"/>
        <w:jc w:val="center"/>
        <w:rPr>
          <w:rFonts w:ascii="Times New Roman" w:hAnsi="Times New Roman" w:cs="Times New Roman"/>
          <w:b/>
          <w:sz w:val="28"/>
          <w:szCs w:val="28"/>
          <w:lang w:val="kk-KZ"/>
        </w:rPr>
      </w:pPr>
    </w:p>
    <w:p w14:paraId="3624D8CB"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3E9DA589"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40E43EAE"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0F455EBF" w14:textId="4F809DEA" w:rsidR="00A34DFA" w:rsidRPr="00725D58" w:rsidRDefault="00A34DFA" w:rsidP="00725D58">
      <w:pPr>
        <w:spacing w:after="0" w:line="240" w:lineRule="auto"/>
        <w:jc w:val="center"/>
        <w:rPr>
          <w:rFonts w:ascii="Times New Roman" w:hAnsi="Times New Roman" w:cs="Times New Roman"/>
          <w:sz w:val="28"/>
          <w:szCs w:val="28"/>
          <w:lang w:val="kk-KZ"/>
        </w:rPr>
      </w:pPr>
    </w:p>
    <w:p w14:paraId="1436ED55" w14:textId="1A3B88C2" w:rsidR="00A005C2" w:rsidRPr="00725D58" w:rsidRDefault="00A005C2" w:rsidP="00725D58">
      <w:pPr>
        <w:spacing w:after="0" w:line="240" w:lineRule="auto"/>
        <w:jc w:val="center"/>
        <w:rPr>
          <w:rFonts w:ascii="Times New Roman" w:hAnsi="Times New Roman" w:cs="Times New Roman"/>
          <w:sz w:val="28"/>
          <w:szCs w:val="28"/>
          <w:lang w:val="kk-KZ"/>
        </w:rPr>
      </w:pPr>
    </w:p>
    <w:p w14:paraId="78FA3AC3" w14:textId="32AD4533" w:rsidR="00A005C2" w:rsidRPr="00725D58" w:rsidRDefault="00A005C2" w:rsidP="00725D58">
      <w:pPr>
        <w:spacing w:after="0" w:line="240" w:lineRule="auto"/>
        <w:jc w:val="center"/>
        <w:rPr>
          <w:rFonts w:ascii="Times New Roman" w:hAnsi="Times New Roman" w:cs="Times New Roman"/>
          <w:sz w:val="28"/>
          <w:szCs w:val="28"/>
          <w:lang w:val="kk-KZ"/>
        </w:rPr>
      </w:pPr>
    </w:p>
    <w:p w14:paraId="3C4480D5" w14:textId="2B0F33E9" w:rsidR="00A005C2" w:rsidRPr="00725D58" w:rsidRDefault="00A005C2" w:rsidP="00725D58">
      <w:pPr>
        <w:spacing w:after="0" w:line="240" w:lineRule="auto"/>
        <w:jc w:val="center"/>
        <w:rPr>
          <w:rFonts w:ascii="Times New Roman" w:hAnsi="Times New Roman" w:cs="Times New Roman"/>
          <w:sz w:val="28"/>
          <w:szCs w:val="28"/>
          <w:lang w:val="kk-KZ"/>
        </w:rPr>
      </w:pPr>
    </w:p>
    <w:p w14:paraId="014744E5" w14:textId="262AB11A" w:rsidR="00A005C2" w:rsidRPr="00725D58" w:rsidRDefault="00A005C2" w:rsidP="00725D58">
      <w:pPr>
        <w:spacing w:after="0" w:line="240" w:lineRule="auto"/>
        <w:jc w:val="center"/>
        <w:rPr>
          <w:rFonts w:ascii="Times New Roman" w:hAnsi="Times New Roman" w:cs="Times New Roman"/>
          <w:sz w:val="28"/>
          <w:szCs w:val="28"/>
          <w:lang w:val="kk-KZ"/>
        </w:rPr>
      </w:pPr>
    </w:p>
    <w:p w14:paraId="4ED8F6DB" w14:textId="77777777" w:rsidR="00A005C2" w:rsidRPr="00725D58" w:rsidRDefault="00A005C2" w:rsidP="00725D58">
      <w:pPr>
        <w:spacing w:after="0" w:line="240" w:lineRule="auto"/>
        <w:jc w:val="center"/>
        <w:rPr>
          <w:rFonts w:ascii="Times New Roman" w:hAnsi="Times New Roman" w:cs="Times New Roman"/>
          <w:sz w:val="28"/>
          <w:szCs w:val="28"/>
          <w:lang w:val="kk-KZ"/>
        </w:rPr>
      </w:pPr>
    </w:p>
    <w:p w14:paraId="3949E40C"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62BE74F4" w14:textId="140BE990" w:rsidR="00A34DFA" w:rsidRDefault="00A34DFA" w:rsidP="00725D58">
      <w:pPr>
        <w:spacing w:after="0" w:line="240" w:lineRule="auto"/>
        <w:jc w:val="center"/>
        <w:rPr>
          <w:rFonts w:ascii="Times New Roman" w:hAnsi="Times New Roman" w:cs="Times New Roman"/>
          <w:sz w:val="28"/>
          <w:szCs w:val="28"/>
          <w:lang w:val="kk-KZ"/>
        </w:rPr>
      </w:pPr>
    </w:p>
    <w:p w14:paraId="280BE7D8" w14:textId="3CD15034" w:rsidR="00725D58" w:rsidRDefault="00725D58" w:rsidP="00725D58">
      <w:pPr>
        <w:spacing w:after="0" w:line="240" w:lineRule="auto"/>
        <w:jc w:val="center"/>
        <w:rPr>
          <w:rFonts w:ascii="Times New Roman" w:hAnsi="Times New Roman" w:cs="Times New Roman"/>
          <w:sz w:val="28"/>
          <w:szCs w:val="28"/>
          <w:lang w:val="kk-KZ"/>
        </w:rPr>
      </w:pPr>
    </w:p>
    <w:p w14:paraId="44FEA046" w14:textId="77777777" w:rsidR="00725D58" w:rsidRPr="00725D58" w:rsidRDefault="00725D58" w:rsidP="00725D58">
      <w:pPr>
        <w:spacing w:after="0" w:line="240" w:lineRule="auto"/>
        <w:jc w:val="center"/>
        <w:rPr>
          <w:rFonts w:ascii="Times New Roman" w:hAnsi="Times New Roman" w:cs="Times New Roman"/>
          <w:sz w:val="28"/>
          <w:szCs w:val="28"/>
          <w:lang w:val="kk-KZ"/>
        </w:rPr>
      </w:pPr>
    </w:p>
    <w:p w14:paraId="3F999141" w14:textId="77777777" w:rsidR="00A34DFA" w:rsidRPr="00725D58" w:rsidRDefault="00A34DFA" w:rsidP="00725D58">
      <w:pPr>
        <w:spacing w:after="0" w:line="240" w:lineRule="auto"/>
        <w:jc w:val="center"/>
        <w:rPr>
          <w:rFonts w:ascii="Times New Roman" w:hAnsi="Times New Roman" w:cs="Times New Roman"/>
          <w:sz w:val="28"/>
          <w:szCs w:val="28"/>
          <w:lang w:val="kk-KZ"/>
        </w:rPr>
      </w:pPr>
    </w:p>
    <w:p w14:paraId="48888867" w14:textId="735C49FB" w:rsidR="00A34DFA" w:rsidRDefault="00A34DFA" w:rsidP="00725D58">
      <w:pPr>
        <w:spacing w:after="0" w:line="240" w:lineRule="auto"/>
        <w:rPr>
          <w:rFonts w:ascii="Times New Roman" w:eastAsia="Times New Roman" w:hAnsi="Times New Roman" w:cs="Times New Roman"/>
          <w:iCs/>
          <w:sz w:val="28"/>
          <w:szCs w:val="28"/>
          <w:lang w:val="kk-KZ"/>
        </w:rPr>
      </w:pPr>
    </w:p>
    <w:p w14:paraId="368F2682" w14:textId="00A2FA5E" w:rsidR="00467C15" w:rsidRDefault="00467C15" w:rsidP="00725D58">
      <w:pPr>
        <w:spacing w:after="0" w:line="240" w:lineRule="auto"/>
        <w:rPr>
          <w:rFonts w:ascii="Times New Roman" w:eastAsia="Times New Roman" w:hAnsi="Times New Roman" w:cs="Times New Roman"/>
          <w:iCs/>
          <w:sz w:val="28"/>
          <w:szCs w:val="28"/>
          <w:lang w:val="kk-KZ"/>
        </w:rPr>
      </w:pPr>
    </w:p>
    <w:p w14:paraId="076BA9CA" w14:textId="3D7A1D86" w:rsidR="00467C15" w:rsidRDefault="00467C15" w:rsidP="00725D58">
      <w:pPr>
        <w:spacing w:after="0" w:line="240" w:lineRule="auto"/>
        <w:rPr>
          <w:rFonts w:ascii="Times New Roman" w:eastAsia="Times New Roman" w:hAnsi="Times New Roman" w:cs="Times New Roman"/>
          <w:iCs/>
          <w:sz w:val="28"/>
          <w:szCs w:val="28"/>
          <w:lang w:val="kk-KZ"/>
        </w:rPr>
      </w:pPr>
    </w:p>
    <w:p w14:paraId="10CB85C2" w14:textId="35498D79" w:rsidR="00467C15" w:rsidRDefault="00467C15" w:rsidP="00725D58">
      <w:pPr>
        <w:spacing w:after="0" w:line="240" w:lineRule="auto"/>
        <w:rPr>
          <w:rFonts w:ascii="Times New Roman" w:eastAsia="Times New Roman" w:hAnsi="Times New Roman" w:cs="Times New Roman"/>
          <w:iCs/>
          <w:sz w:val="28"/>
          <w:szCs w:val="28"/>
          <w:lang w:val="kk-KZ"/>
        </w:rPr>
      </w:pPr>
    </w:p>
    <w:p w14:paraId="61C52D00" w14:textId="550A781F" w:rsidR="00020F75" w:rsidRDefault="00020F75" w:rsidP="00725D58">
      <w:pPr>
        <w:spacing w:after="0" w:line="240" w:lineRule="auto"/>
        <w:rPr>
          <w:rFonts w:ascii="Times New Roman" w:eastAsia="Times New Roman" w:hAnsi="Times New Roman" w:cs="Times New Roman"/>
          <w:iCs/>
          <w:sz w:val="28"/>
          <w:szCs w:val="28"/>
          <w:lang w:val="kk-KZ"/>
        </w:rPr>
      </w:pPr>
    </w:p>
    <w:p w14:paraId="0DAF1F32" w14:textId="763BA9F8" w:rsidR="00020F75" w:rsidRDefault="00020F75" w:rsidP="00725D58">
      <w:pPr>
        <w:spacing w:after="0" w:line="240" w:lineRule="auto"/>
        <w:rPr>
          <w:rFonts w:ascii="Times New Roman" w:eastAsia="Times New Roman" w:hAnsi="Times New Roman" w:cs="Times New Roman"/>
          <w:iCs/>
          <w:sz w:val="28"/>
          <w:szCs w:val="28"/>
          <w:lang w:val="kk-KZ"/>
        </w:rPr>
      </w:pPr>
    </w:p>
    <w:p w14:paraId="69F47A77" w14:textId="273C9DE5" w:rsidR="00020F75" w:rsidRDefault="00020F75" w:rsidP="00725D58">
      <w:pPr>
        <w:spacing w:after="0" w:line="240" w:lineRule="auto"/>
        <w:rPr>
          <w:rFonts w:ascii="Times New Roman" w:eastAsia="Times New Roman" w:hAnsi="Times New Roman" w:cs="Times New Roman"/>
          <w:iCs/>
          <w:sz w:val="28"/>
          <w:szCs w:val="28"/>
          <w:lang w:val="kk-KZ"/>
        </w:rPr>
      </w:pPr>
    </w:p>
    <w:p w14:paraId="5B821E60" w14:textId="756604D4" w:rsidR="00020F75" w:rsidRDefault="00020F75" w:rsidP="00725D58">
      <w:pPr>
        <w:spacing w:after="0" w:line="240" w:lineRule="auto"/>
        <w:rPr>
          <w:rFonts w:ascii="Times New Roman" w:eastAsia="Times New Roman" w:hAnsi="Times New Roman" w:cs="Times New Roman"/>
          <w:iCs/>
          <w:sz w:val="28"/>
          <w:szCs w:val="28"/>
          <w:lang w:val="kk-KZ"/>
        </w:rPr>
      </w:pPr>
    </w:p>
    <w:p w14:paraId="65D42AE8" w14:textId="294883E9" w:rsidR="00020F75" w:rsidRDefault="00020F75" w:rsidP="00725D58">
      <w:pPr>
        <w:spacing w:after="0" w:line="240" w:lineRule="auto"/>
        <w:rPr>
          <w:rFonts w:ascii="Times New Roman" w:eastAsia="Times New Roman" w:hAnsi="Times New Roman" w:cs="Times New Roman"/>
          <w:iCs/>
          <w:sz w:val="28"/>
          <w:szCs w:val="28"/>
          <w:lang w:val="kk-KZ"/>
        </w:rPr>
      </w:pPr>
    </w:p>
    <w:p w14:paraId="5DF95902" w14:textId="4519D96D" w:rsidR="00020F75" w:rsidRDefault="00020F75" w:rsidP="00725D58">
      <w:pPr>
        <w:spacing w:after="0" w:line="240" w:lineRule="auto"/>
        <w:rPr>
          <w:rFonts w:ascii="Times New Roman" w:eastAsia="Times New Roman" w:hAnsi="Times New Roman" w:cs="Times New Roman"/>
          <w:iCs/>
          <w:sz w:val="28"/>
          <w:szCs w:val="28"/>
          <w:lang w:val="kk-KZ"/>
        </w:rPr>
      </w:pPr>
    </w:p>
    <w:p w14:paraId="0BB6F1C9" w14:textId="38EFC84F" w:rsidR="00020F75" w:rsidRDefault="00020F75" w:rsidP="00725D58">
      <w:pPr>
        <w:spacing w:after="0" w:line="240" w:lineRule="auto"/>
        <w:rPr>
          <w:rFonts w:ascii="Times New Roman" w:eastAsia="Times New Roman" w:hAnsi="Times New Roman" w:cs="Times New Roman"/>
          <w:iCs/>
          <w:sz w:val="28"/>
          <w:szCs w:val="28"/>
          <w:lang w:val="kk-KZ"/>
        </w:rPr>
      </w:pPr>
    </w:p>
    <w:p w14:paraId="464F1929" w14:textId="77777777" w:rsidR="00467C15" w:rsidRPr="00725D58" w:rsidRDefault="00467C15" w:rsidP="00725D58">
      <w:pPr>
        <w:spacing w:after="0" w:line="240" w:lineRule="auto"/>
        <w:rPr>
          <w:rFonts w:ascii="Times New Roman" w:eastAsia="Times New Roman" w:hAnsi="Times New Roman" w:cs="Times New Roman"/>
          <w:iCs/>
          <w:sz w:val="28"/>
          <w:szCs w:val="28"/>
          <w:lang w:val="kk-KZ"/>
        </w:rPr>
      </w:pPr>
    </w:p>
    <w:p w14:paraId="74B83124" w14:textId="50D2D7D2" w:rsidR="00A34DFA" w:rsidRPr="00725D58" w:rsidRDefault="004E469A" w:rsidP="0028054E">
      <w:pPr>
        <w:spacing w:after="0" w:line="240" w:lineRule="auto"/>
        <w:jc w:val="center"/>
        <w:rPr>
          <w:rFonts w:ascii="Times New Roman" w:eastAsia="Times New Roman" w:hAnsi="Times New Roman" w:cs="Times New Roman"/>
          <w:iCs/>
          <w:sz w:val="28"/>
          <w:szCs w:val="28"/>
          <w:lang w:val="kk-KZ"/>
        </w:rPr>
      </w:pPr>
      <w:r w:rsidRPr="00725D58">
        <w:rPr>
          <w:rFonts w:ascii="Times New Roman" w:eastAsia="Times New Roman" w:hAnsi="Times New Roman" w:cs="Times New Roman"/>
          <w:iCs/>
          <w:sz w:val="28"/>
          <w:szCs w:val="28"/>
          <w:lang w:val="kk-KZ"/>
        </w:rPr>
        <w:t xml:space="preserve">г. </w:t>
      </w:r>
      <w:r w:rsidR="00A005C2" w:rsidRPr="00725D58">
        <w:rPr>
          <w:rFonts w:ascii="Times New Roman" w:eastAsia="Times New Roman" w:hAnsi="Times New Roman" w:cs="Times New Roman"/>
          <w:iCs/>
          <w:sz w:val="28"/>
          <w:szCs w:val="28"/>
          <w:lang w:val="kk-KZ"/>
        </w:rPr>
        <w:t>Астана</w:t>
      </w:r>
      <w:r w:rsidRPr="00725D58">
        <w:rPr>
          <w:rFonts w:ascii="Times New Roman" w:eastAsia="Times New Roman" w:hAnsi="Times New Roman" w:cs="Times New Roman"/>
          <w:iCs/>
          <w:sz w:val="28"/>
          <w:szCs w:val="28"/>
          <w:lang w:val="kk-KZ"/>
        </w:rPr>
        <w:t xml:space="preserve">, </w:t>
      </w:r>
      <w:r w:rsidR="00A34DFA" w:rsidRPr="00725D58">
        <w:rPr>
          <w:rFonts w:ascii="Times New Roman" w:eastAsia="Times New Roman" w:hAnsi="Times New Roman" w:cs="Times New Roman"/>
          <w:iCs/>
          <w:sz w:val="28"/>
          <w:szCs w:val="28"/>
          <w:lang w:val="kk-KZ"/>
        </w:rPr>
        <w:t>202</w:t>
      </w:r>
      <w:r w:rsidR="0028054E">
        <w:rPr>
          <w:rFonts w:ascii="Times New Roman" w:eastAsia="Times New Roman" w:hAnsi="Times New Roman" w:cs="Times New Roman"/>
          <w:iCs/>
          <w:sz w:val="28"/>
          <w:szCs w:val="28"/>
          <w:lang w:val="kk-KZ"/>
        </w:rPr>
        <w:t>5</w:t>
      </w:r>
    </w:p>
    <w:p w14:paraId="28176695" w14:textId="77777777" w:rsidR="006E7F94" w:rsidRPr="00725D58" w:rsidRDefault="006E7F94" w:rsidP="00725D58">
      <w:pPr>
        <w:spacing w:after="0" w:line="240" w:lineRule="auto"/>
        <w:rPr>
          <w:rFonts w:ascii="Times New Roman" w:eastAsia="Times New Roman" w:hAnsi="Times New Roman" w:cs="Times New Roman"/>
          <w:iCs/>
          <w:sz w:val="28"/>
          <w:szCs w:val="28"/>
          <w:lang w:val="kk-KZ"/>
        </w:rPr>
      </w:pPr>
    </w:p>
    <w:p w14:paraId="0792BEE3" w14:textId="77777777" w:rsidR="002C6037" w:rsidRPr="00725D58" w:rsidRDefault="002C6037" w:rsidP="00725D58">
      <w:pPr>
        <w:spacing w:after="0" w:line="240" w:lineRule="auto"/>
        <w:jc w:val="center"/>
        <w:rPr>
          <w:rFonts w:ascii="Times New Roman" w:hAnsi="Times New Roman" w:cs="Times New Roman"/>
          <w:b/>
          <w:sz w:val="28"/>
          <w:szCs w:val="28"/>
          <w:lang w:val="kk-KZ"/>
        </w:rPr>
      </w:pPr>
      <w:r w:rsidRPr="00725D58">
        <w:rPr>
          <w:rFonts w:ascii="Times New Roman" w:hAnsi="Times New Roman" w:cs="Times New Roman"/>
          <w:b/>
          <w:sz w:val="28"/>
          <w:szCs w:val="28"/>
          <w:lang w:val="kk-KZ"/>
        </w:rPr>
        <w:t xml:space="preserve">Мазмұны </w:t>
      </w:r>
    </w:p>
    <w:p w14:paraId="23B1B15B" w14:textId="77777777" w:rsidR="002C6037" w:rsidRPr="00725D58" w:rsidRDefault="002C6037" w:rsidP="00725D58">
      <w:pPr>
        <w:spacing w:after="0" w:line="240" w:lineRule="auto"/>
        <w:jc w:val="both"/>
        <w:rPr>
          <w:rFonts w:ascii="Times New Roman" w:hAnsi="Times New Roman" w:cs="Times New Roman"/>
          <w:b/>
          <w:sz w:val="28"/>
          <w:szCs w:val="28"/>
          <w:lang w:val="kk-KZ"/>
        </w:rPr>
      </w:pPr>
    </w:p>
    <w:p w14:paraId="72EDADF2" w14:textId="77777777" w:rsidR="002C6037" w:rsidRPr="00725D58" w:rsidRDefault="002C6037" w:rsidP="00725D58">
      <w:pPr>
        <w:spacing w:after="0" w:line="240" w:lineRule="auto"/>
        <w:jc w:val="center"/>
        <w:rPr>
          <w:rFonts w:ascii="Times New Roman" w:hAnsi="Times New Roman" w:cs="Times New Roman"/>
          <w:b/>
          <w:sz w:val="28"/>
          <w:szCs w:val="28"/>
          <w:lang w:val="kk-KZ"/>
        </w:rPr>
      </w:pPr>
    </w:p>
    <w:p w14:paraId="23371E78" w14:textId="77777777" w:rsidR="002C6037" w:rsidRPr="00725D58" w:rsidRDefault="002C6037" w:rsidP="00725D58">
      <w:pPr>
        <w:spacing w:after="0" w:line="240" w:lineRule="auto"/>
        <w:jc w:val="both"/>
        <w:rPr>
          <w:rFonts w:ascii="Times New Roman" w:hAnsi="Times New Roman" w:cs="Times New Roman"/>
          <w:b/>
          <w:sz w:val="28"/>
          <w:szCs w:val="28"/>
          <w:lang w:val="kk-KZ"/>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54"/>
        <w:gridCol w:w="762"/>
      </w:tblGrid>
      <w:tr w:rsidR="00725D58" w:rsidRPr="00725D58" w14:paraId="76F97D76" w14:textId="77777777" w:rsidTr="00482A5D">
        <w:tc>
          <w:tcPr>
            <w:tcW w:w="221" w:type="pct"/>
          </w:tcPr>
          <w:p w14:paraId="14989752"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1.</w:t>
            </w:r>
          </w:p>
        </w:tc>
        <w:tc>
          <w:tcPr>
            <w:tcW w:w="4384" w:type="pct"/>
          </w:tcPr>
          <w:p w14:paraId="3CF1E155"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Кіріспе .....................................................................................................</w:t>
            </w:r>
          </w:p>
          <w:p w14:paraId="265E4ABA" w14:textId="77777777" w:rsidR="002C6037" w:rsidRPr="00725D58" w:rsidRDefault="002C6037" w:rsidP="00725D58">
            <w:pPr>
              <w:jc w:val="both"/>
              <w:rPr>
                <w:rFonts w:ascii="Times New Roman" w:hAnsi="Times New Roman" w:cs="Times New Roman"/>
                <w:bCs/>
                <w:sz w:val="28"/>
                <w:szCs w:val="28"/>
                <w:lang w:val="kk-KZ"/>
              </w:rPr>
            </w:pPr>
          </w:p>
        </w:tc>
        <w:tc>
          <w:tcPr>
            <w:tcW w:w="395" w:type="pct"/>
          </w:tcPr>
          <w:p w14:paraId="0A659B0A"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4</w:t>
            </w:r>
          </w:p>
        </w:tc>
      </w:tr>
      <w:tr w:rsidR="00725D58" w:rsidRPr="00725D58" w14:paraId="1D6CF368" w14:textId="77777777" w:rsidTr="00482A5D">
        <w:tc>
          <w:tcPr>
            <w:tcW w:w="221" w:type="pct"/>
          </w:tcPr>
          <w:p w14:paraId="5C4F05DC"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2.</w:t>
            </w:r>
          </w:p>
        </w:tc>
        <w:tc>
          <w:tcPr>
            <w:tcW w:w="4384" w:type="pct"/>
          </w:tcPr>
          <w:p w14:paraId="5EA0BBA3"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Мектепке дейінгі ұйымның педагог-психологының қызметін</w:t>
            </w:r>
          </w:p>
          <w:p w14:paraId="37B813AB"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 xml:space="preserve"> ұйымдастыру  </w:t>
            </w:r>
          </w:p>
          <w:p w14:paraId="574B3993" w14:textId="1EF1A79E" w:rsidR="00725D58" w:rsidRPr="00725D58" w:rsidRDefault="00725D58" w:rsidP="00725D58">
            <w:pPr>
              <w:jc w:val="both"/>
              <w:rPr>
                <w:rFonts w:ascii="Times New Roman" w:hAnsi="Times New Roman" w:cs="Times New Roman"/>
                <w:bCs/>
                <w:sz w:val="28"/>
                <w:szCs w:val="28"/>
                <w:lang w:val="kk-KZ"/>
              </w:rPr>
            </w:pPr>
          </w:p>
        </w:tc>
        <w:tc>
          <w:tcPr>
            <w:tcW w:w="395" w:type="pct"/>
          </w:tcPr>
          <w:p w14:paraId="7BECA2AD" w14:textId="35D65C95" w:rsidR="002C6037" w:rsidRPr="00725D58" w:rsidRDefault="00DF7822" w:rsidP="00725D58">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5</w:t>
            </w:r>
          </w:p>
          <w:p w14:paraId="4029C4BA" w14:textId="77777777" w:rsidR="002C6037" w:rsidRPr="00725D58" w:rsidRDefault="002C6037" w:rsidP="00725D58">
            <w:pPr>
              <w:jc w:val="center"/>
              <w:rPr>
                <w:rFonts w:ascii="Times New Roman" w:hAnsi="Times New Roman" w:cs="Times New Roman"/>
                <w:bCs/>
                <w:sz w:val="28"/>
                <w:szCs w:val="28"/>
                <w:lang w:val="kk-KZ"/>
              </w:rPr>
            </w:pPr>
          </w:p>
        </w:tc>
      </w:tr>
      <w:tr w:rsidR="00725D58" w:rsidRPr="00725D58" w14:paraId="77F74DF2" w14:textId="77777777" w:rsidTr="00482A5D">
        <w:tc>
          <w:tcPr>
            <w:tcW w:w="221" w:type="pct"/>
          </w:tcPr>
          <w:p w14:paraId="77C29C78"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3.</w:t>
            </w:r>
          </w:p>
        </w:tc>
        <w:tc>
          <w:tcPr>
            <w:tcW w:w="4384" w:type="pct"/>
          </w:tcPr>
          <w:p w14:paraId="7FF99091"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 xml:space="preserve">Мектепке дейінгі ұйымның педагог-психологының еңбек </w:t>
            </w:r>
          </w:p>
          <w:p w14:paraId="242BF6F3"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тәртібін реттеу бойынша ұсынымдар.....................................................</w:t>
            </w:r>
          </w:p>
          <w:p w14:paraId="45AD8DE3" w14:textId="77777777" w:rsidR="002C6037" w:rsidRPr="00725D58" w:rsidRDefault="002C6037" w:rsidP="00725D58">
            <w:pPr>
              <w:jc w:val="both"/>
              <w:rPr>
                <w:rFonts w:ascii="Times New Roman" w:hAnsi="Times New Roman" w:cs="Times New Roman"/>
                <w:bCs/>
                <w:sz w:val="28"/>
                <w:szCs w:val="28"/>
                <w:lang w:val="kk-KZ"/>
              </w:rPr>
            </w:pPr>
          </w:p>
        </w:tc>
        <w:tc>
          <w:tcPr>
            <w:tcW w:w="395" w:type="pct"/>
          </w:tcPr>
          <w:p w14:paraId="2E290D7D"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10</w:t>
            </w:r>
          </w:p>
        </w:tc>
      </w:tr>
      <w:tr w:rsidR="00725D58" w:rsidRPr="00725D58" w14:paraId="1ABC5A9E" w14:textId="77777777" w:rsidTr="00482A5D">
        <w:tc>
          <w:tcPr>
            <w:tcW w:w="221" w:type="pct"/>
          </w:tcPr>
          <w:p w14:paraId="65763F70"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4.</w:t>
            </w:r>
          </w:p>
          <w:p w14:paraId="046C95B7" w14:textId="77777777" w:rsidR="002C6037" w:rsidRPr="00725D58" w:rsidRDefault="002C6037" w:rsidP="00725D58">
            <w:pPr>
              <w:jc w:val="center"/>
              <w:rPr>
                <w:rFonts w:ascii="Times New Roman" w:hAnsi="Times New Roman" w:cs="Times New Roman"/>
                <w:bCs/>
                <w:sz w:val="28"/>
                <w:szCs w:val="28"/>
                <w:lang w:val="kk-KZ"/>
              </w:rPr>
            </w:pPr>
          </w:p>
          <w:p w14:paraId="54B841C8" w14:textId="77777777" w:rsidR="002C6037" w:rsidRPr="00725D58" w:rsidRDefault="002C6037" w:rsidP="00725D58">
            <w:pPr>
              <w:jc w:val="center"/>
              <w:rPr>
                <w:rFonts w:ascii="Times New Roman" w:hAnsi="Times New Roman" w:cs="Times New Roman"/>
                <w:bCs/>
                <w:sz w:val="28"/>
                <w:szCs w:val="28"/>
                <w:lang w:val="kk-KZ"/>
              </w:rPr>
            </w:pPr>
          </w:p>
        </w:tc>
        <w:tc>
          <w:tcPr>
            <w:tcW w:w="4384" w:type="pct"/>
          </w:tcPr>
          <w:p w14:paraId="3BC06741"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Қорытынды...............................................................................................</w:t>
            </w:r>
          </w:p>
        </w:tc>
        <w:tc>
          <w:tcPr>
            <w:tcW w:w="395" w:type="pct"/>
          </w:tcPr>
          <w:p w14:paraId="5F45FB08"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11</w:t>
            </w:r>
          </w:p>
        </w:tc>
      </w:tr>
      <w:tr w:rsidR="002C6037" w:rsidRPr="00725D58" w14:paraId="78E5365B" w14:textId="77777777" w:rsidTr="00482A5D">
        <w:tc>
          <w:tcPr>
            <w:tcW w:w="221" w:type="pct"/>
          </w:tcPr>
          <w:p w14:paraId="46ED2AC7" w14:textId="77777777" w:rsidR="002C6037" w:rsidRPr="00725D58" w:rsidRDefault="002C6037"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5.</w:t>
            </w:r>
          </w:p>
        </w:tc>
        <w:tc>
          <w:tcPr>
            <w:tcW w:w="4384" w:type="pct"/>
          </w:tcPr>
          <w:p w14:paraId="138EE3CC" w14:textId="77777777" w:rsidR="002C6037" w:rsidRPr="00725D58" w:rsidRDefault="002C6037" w:rsidP="00725D58">
            <w:pPr>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Әдебиеттер тізімі......................................................................................</w:t>
            </w:r>
          </w:p>
          <w:p w14:paraId="6BC5B1DE" w14:textId="77777777" w:rsidR="002C6037" w:rsidRPr="00725D58" w:rsidRDefault="002C6037" w:rsidP="00725D58">
            <w:pPr>
              <w:jc w:val="both"/>
              <w:rPr>
                <w:rFonts w:ascii="Times New Roman" w:hAnsi="Times New Roman" w:cs="Times New Roman"/>
                <w:bCs/>
                <w:sz w:val="28"/>
                <w:szCs w:val="28"/>
                <w:lang w:val="kk-KZ"/>
              </w:rPr>
            </w:pPr>
          </w:p>
        </w:tc>
        <w:tc>
          <w:tcPr>
            <w:tcW w:w="395" w:type="pct"/>
          </w:tcPr>
          <w:p w14:paraId="1A458AA9" w14:textId="3ABE7288" w:rsidR="002C6037" w:rsidRPr="00725D58" w:rsidRDefault="002F5770" w:rsidP="00725D58">
            <w:pPr>
              <w:jc w:val="center"/>
              <w:rPr>
                <w:rFonts w:ascii="Times New Roman" w:hAnsi="Times New Roman" w:cs="Times New Roman"/>
                <w:bCs/>
                <w:sz w:val="28"/>
                <w:szCs w:val="28"/>
                <w:lang w:val="kk-KZ"/>
              </w:rPr>
            </w:pPr>
            <w:r w:rsidRPr="00725D58">
              <w:rPr>
                <w:rFonts w:ascii="Times New Roman" w:hAnsi="Times New Roman" w:cs="Times New Roman"/>
                <w:bCs/>
                <w:sz w:val="28"/>
                <w:szCs w:val="28"/>
                <w:lang w:val="kk-KZ"/>
              </w:rPr>
              <w:t>12</w:t>
            </w:r>
          </w:p>
        </w:tc>
      </w:tr>
    </w:tbl>
    <w:p w14:paraId="0C632D69" w14:textId="77777777" w:rsidR="002C6037" w:rsidRPr="00725D58" w:rsidRDefault="002C6037" w:rsidP="00725D58">
      <w:pPr>
        <w:spacing w:after="0" w:line="240" w:lineRule="auto"/>
        <w:rPr>
          <w:rFonts w:ascii="Times New Roman" w:hAnsi="Times New Roman" w:cs="Times New Roman"/>
          <w:b/>
          <w:sz w:val="28"/>
          <w:szCs w:val="28"/>
          <w:lang w:val="kk-KZ"/>
        </w:rPr>
      </w:pPr>
    </w:p>
    <w:p w14:paraId="53D1BB6F" w14:textId="77777777" w:rsidR="002C6037" w:rsidRPr="00725D58" w:rsidRDefault="002C6037" w:rsidP="00725D58">
      <w:pPr>
        <w:spacing w:after="0" w:line="240" w:lineRule="auto"/>
        <w:rPr>
          <w:rFonts w:ascii="Times New Roman" w:hAnsi="Times New Roman" w:cs="Times New Roman"/>
          <w:b/>
          <w:sz w:val="28"/>
          <w:szCs w:val="28"/>
          <w:lang w:val="kk-KZ"/>
        </w:rPr>
      </w:pPr>
    </w:p>
    <w:p w14:paraId="30106432" w14:textId="77777777" w:rsidR="002C6037" w:rsidRPr="00725D58" w:rsidRDefault="002C6037" w:rsidP="00725D58">
      <w:pPr>
        <w:spacing w:after="0" w:line="240" w:lineRule="auto"/>
        <w:rPr>
          <w:rFonts w:ascii="Times New Roman" w:hAnsi="Times New Roman" w:cs="Times New Roman"/>
          <w:b/>
          <w:sz w:val="28"/>
          <w:szCs w:val="28"/>
          <w:lang w:val="kk-KZ"/>
        </w:rPr>
      </w:pPr>
    </w:p>
    <w:p w14:paraId="7FE0A7F4" w14:textId="77777777" w:rsidR="002C6037" w:rsidRPr="00725D58" w:rsidRDefault="002C6037" w:rsidP="00725D58">
      <w:pPr>
        <w:spacing w:after="0" w:line="240" w:lineRule="auto"/>
        <w:rPr>
          <w:rFonts w:ascii="Times New Roman" w:hAnsi="Times New Roman" w:cs="Times New Roman"/>
          <w:b/>
          <w:sz w:val="28"/>
          <w:szCs w:val="28"/>
          <w:lang w:val="kk-KZ"/>
        </w:rPr>
      </w:pPr>
    </w:p>
    <w:p w14:paraId="68983B04" w14:textId="77777777" w:rsidR="002C6037" w:rsidRPr="00725D58" w:rsidRDefault="002C6037" w:rsidP="00725D58">
      <w:pPr>
        <w:spacing w:after="0" w:line="240" w:lineRule="auto"/>
        <w:rPr>
          <w:rFonts w:ascii="Times New Roman" w:hAnsi="Times New Roman" w:cs="Times New Roman"/>
          <w:b/>
          <w:sz w:val="28"/>
          <w:szCs w:val="28"/>
          <w:lang w:val="kk-KZ"/>
        </w:rPr>
      </w:pPr>
    </w:p>
    <w:p w14:paraId="331D0090" w14:textId="77777777" w:rsidR="002C6037" w:rsidRPr="00725D58" w:rsidRDefault="002C6037" w:rsidP="00725D58">
      <w:pPr>
        <w:spacing w:after="0" w:line="240" w:lineRule="auto"/>
        <w:rPr>
          <w:rFonts w:ascii="Times New Roman" w:hAnsi="Times New Roman" w:cs="Times New Roman"/>
          <w:b/>
          <w:sz w:val="28"/>
          <w:szCs w:val="28"/>
          <w:lang w:val="kk-KZ"/>
        </w:rPr>
      </w:pPr>
    </w:p>
    <w:p w14:paraId="7AAB74AB" w14:textId="77777777" w:rsidR="002C6037" w:rsidRPr="00725D58" w:rsidRDefault="002C6037" w:rsidP="00725D58">
      <w:pPr>
        <w:spacing w:after="0" w:line="240" w:lineRule="auto"/>
        <w:rPr>
          <w:rFonts w:ascii="Times New Roman" w:hAnsi="Times New Roman" w:cs="Times New Roman"/>
          <w:b/>
          <w:sz w:val="28"/>
          <w:szCs w:val="28"/>
          <w:lang w:val="kk-KZ"/>
        </w:rPr>
      </w:pPr>
    </w:p>
    <w:p w14:paraId="1EA7B497" w14:textId="77777777" w:rsidR="002C6037" w:rsidRPr="00725D58" w:rsidRDefault="002C6037" w:rsidP="00725D58">
      <w:pPr>
        <w:spacing w:after="0" w:line="240" w:lineRule="auto"/>
        <w:rPr>
          <w:rFonts w:ascii="Times New Roman" w:hAnsi="Times New Roman" w:cs="Times New Roman"/>
          <w:b/>
          <w:sz w:val="28"/>
          <w:szCs w:val="28"/>
          <w:lang w:val="kk-KZ"/>
        </w:rPr>
      </w:pPr>
    </w:p>
    <w:p w14:paraId="22C7D10F" w14:textId="77777777" w:rsidR="002C6037" w:rsidRPr="00725D58" w:rsidRDefault="002C6037" w:rsidP="00725D58">
      <w:pPr>
        <w:spacing w:after="0" w:line="240" w:lineRule="auto"/>
        <w:rPr>
          <w:rFonts w:ascii="Times New Roman" w:hAnsi="Times New Roman" w:cs="Times New Roman"/>
          <w:b/>
          <w:sz w:val="28"/>
          <w:szCs w:val="28"/>
          <w:lang w:val="kk-KZ"/>
        </w:rPr>
      </w:pPr>
    </w:p>
    <w:p w14:paraId="66ABFBDF" w14:textId="77777777" w:rsidR="002C6037" w:rsidRPr="00725D58" w:rsidRDefault="002C6037" w:rsidP="00725D58">
      <w:pPr>
        <w:spacing w:after="0" w:line="240" w:lineRule="auto"/>
        <w:rPr>
          <w:rFonts w:ascii="Times New Roman" w:hAnsi="Times New Roman" w:cs="Times New Roman"/>
          <w:b/>
          <w:sz w:val="28"/>
          <w:szCs w:val="28"/>
          <w:lang w:val="kk-KZ"/>
        </w:rPr>
      </w:pPr>
    </w:p>
    <w:p w14:paraId="6EEA8887" w14:textId="77777777" w:rsidR="002C6037" w:rsidRPr="00725D58" w:rsidRDefault="002C6037" w:rsidP="00725D58">
      <w:pPr>
        <w:spacing w:after="0" w:line="240" w:lineRule="auto"/>
        <w:rPr>
          <w:rFonts w:ascii="Times New Roman" w:hAnsi="Times New Roman" w:cs="Times New Roman"/>
          <w:b/>
          <w:sz w:val="28"/>
          <w:szCs w:val="28"/>
          <w:lang w:val="kk-KZ"/>
        </w:rPr>
      </w:pPr>
    </w:p>
    <w:p w14:paraId="3684A02D" w14:textId="77777777" w:rsidR="002C6037" w:rsidRPr="00725D58" w:rsidRDefault="002C6037" w:rsidP="00725D58">
      <w:pPr>
        <w:spacing w:after="0" w:line="240" w:lineRule="auto"/>
        <w:rPr>
          <w:rFonts w:ascii="Times New Roman" w:hAnsi="Times New Roman" w:cs="Times New Roman"/>
          <w:b/>
          <w:sz w:val="28"/>
          <w:szCs w:val="28"/>
          <w:lang w:val="kk-KZ"/>
        </w:rPr>
      </w:pPr>
    </w:p>
    <w:p w14:paraId="19019F03" w14:textId="77777777" w:rsidR="002C6037" w:rsidRPr="00725D58" w:rsidRDefault="002C6037" w:rsidP="00725D58">
      <w:pPr>
        <w:spacing w:after="0" w:line="240" w:lineRule="auto"/>
        <w:rPr>
          <w:rFonts w:ascii="Times New Roman" w:hAnsi="Times New Roman" w:cs="Times New Roman"/>
          <w:b/>
          <w:sz w:val="28"/>
          <w:szCs w:val="28"/>
          <w:lang w:val="kk-KZ"/>
        </w:rPr>
      </w:pPr>
    </w:p>
    <w:p w14:paraId="6E3E068F" w14:textId="77777777" w:rsidR="002C6037" w:rsidRPr="00725D58" w:rsidRDefault="002C6037" w:rsidP="00725D58">
      <w:pPr>
        <w:spacing w:after="0" w:line="240" w:lineRule="auto"/>
        <w:rPr>
          <w:rFonts w:ascii="Times New Roman" w:hAnsi="Times New Roman" w:cs="Times New Roman"/>
          <w:b/>
          <w:sz w:val="28"/>
          <w:szCs w:val="28"/>
          <w:lang w:val="kk-KZ"/>
        </w:rPr>
      </w:pPr>
    </w:p>
    <w:p w14:paraId="5C8E9F4C" w14:textId="77777777" w:rsidR="002C6037" w:rsidRPr="00725D58" w:rsidRDefault="002C6037" w:rsidP="00725D58">
      <w:pPr>
        <w:spacing w:after="0" w:line="240" w:lineRule="auto"/>
        <w:rPr>
          <w:rFonts w:ascii="Times New Roman" w:hAnsi="Times New Roman" w:cs="Times New Roman"/>
          <w:b/>
          <w:sz w:val="28"/>
          <w:szCs w:val="28"/>
          <w:lang w:val="kk-KZ"/>
        </w:rPr>
      </w:pPr>
    </w:p>
    <w:p w14:paraId="6682107B" w14:textId="77777777" w:rsidR="002C6037" w:rsidRPr="00725D58" w:rsidRDefault="002C6037" w:rsidP="00725D58">
      <w:pPr>
        <w:spacing w:after="0" w:line="240" w:lineRule="auto"/>
        <w:rPr>
          <w:rFonts w:ascii="Times New Roman" w:hAnsi="Times New Roman" w:cs="Times New Roman"/>
          <w:b/>
          <w:sz w:val="28"/>
          <w:szCs w:val="28"/>
          <w:lang w:val="kk-KZ"/>
        </w:rPr>
      </w:pPr>
    </w:p>
    <w:p w14:paraId="26BF31C6" w14:textId="77777777" w:rsidR="002C6037" w:rsidRPr="00725D58" w:rsidRDefault="002C6037" w:rsidP="00725D58">
      <w:pPr>
        <w:spacing w:after="0" w:line="240" w:lineRule="auto"/>
        <w:rPr>
          <w:rFonts w:ascii="Times New Roman" w:hAnsi="Times New Roman" w:cs="Times New Roman"/>
          <w:b/>
          <w:sz w:val="28"/>
          <w:szCs w:val="28"/>
          <w:lang w:val="kk-KZ"/>
        </w:rPr>
      </w:pPr>
    </w:p>
    <w:p w14:paraId="0FE552C6" w14:textId="77777777" w:rsidR="002C6037" w:rsidRPr="00725D58" w:rsidRDefault="002C6037" w:rsidP="00725D58">
      <w:pPr>
        <w:spacing w:after="0" w:line="240" w:lineRule="auto"/>
        <w:rPr>
          <w:rFonts w:ascii="Times New Roman" w:hAnsi="Times New Roman" w:cs="Times New Roman"/>
          <w:b/>
          <w:sz w:val="28"/>
          <w:szCs w:val="28"/>
          <w:lang w:val="kk-KZ"/>
        </w:rPr>
      </w:pPr>
    </w:p>
    <w:p w14:paraId="6BA5213C" w14:textId="77777777" w:rsidR="002C6037" w:rsidRPr="00725D58" w:rsidRDefault="002C6037" w:rsidP="00725D58">
      <w:pPr>
        <w:spacing w:after="0" w:line="240" w:lineRule="auto"/>
        <w:rPr>
          <w:rFonts w:ascii="Times New Roman" w:hAnsi="Times New Roman" w:cs="Times New Roman"/>
          <w:b/>
          <w:sz w:val="28"/>
          <w:szCs w:val="28"/>
          <w:lang w:val="kk-KZ"/>
        </w:rPr>
      </w:pPr>
    </w:p>
    <w:p w14:paraId="38F8FA8D" w14:textId="77777777" w:rsidR="002C6037" w:rsidRPr="00725D58" w:rsidRDefault="002C6037" w:rsidP="00725D58">
      <w:pPr>
        <w:spacing w:after="0" w:line="240" w:lineRule="auto"/>
        <w:rPr>
          <w:rFonts w:ascii="Times New Roman" w:hAnsi="Times New Roman" w:cs="Times New Roman"/>
          <w:b/>
          <w:sz w:val="28"/>
          <w:szCs w:val="28"/>
          <w:lang w:val="kk-KZ"/>
        </w:rPr>
      </w:pPr>
    </w:p>
    <w:p w14:paraId="42B0C186" w14:textId="77777777" w:rsidR="002C6037" w:rsidRPr="00725D58" w:rsidRDefault="002C6037" w:rsidP="00725D58">
      <w:pPr>
        <w:spacing w:after="0" w:line="240" w:lineRule="auto"/>
        <w:rPr>
          <w:rFonts w:ascii="Times New Roman" w:hAnsi="Times New Roman" w:cs="Times New Roman"/>
          <w:b/>
          <w:sz w:val="28"/>
          <w:szCs w:val="28"/>
          <w:lang w:val="kk-KZ"/>
        </w:rPr>
      </w:pPr>
    </w:p>
    <w:p w14:paraId="7EAA6D55" w14:textId="77777777" w:rsidR="002C6037" w:rsidRPr="00725D58" w:rsidRDefault="002C6037" w:rsidP="00725D58">
      <w:pPr>
        <w:spacing w:after="0" w:line="240" w:lineRule="auto"/>
        <w:rPr>
          <w:rFonts w:ascii="Times New Roman" w:hAnsi="Times New Roman" w:cs="Times New Roman"/>
          <w:b/>
          <w:sz w:val="28"/>
          <w:szCs w:val="28"/>
          <w:lang w:val="kk-KZ"/>
        </w:rPr>
      </w:pPr>
    </w:p>
    <w:p w14:paraId="6B314DC3" w14:textId="77777777" w:rsidR="002C6037" w:rsidRPr="00725D58" w:rsidRDefault="002C6037" w:rsidP="00725D58">
      <w:pPr>
        <w:spacing w:after="0" w:line="240" w:lineRule="auto"/>
        <w:rPr>
          <w:rFonts w:ascii="Times New Roman" w:hAnsi="Times New Roman" w:cs="Times New Roman"/>
          <w:b/>
          <w:sz w:val="28"/>
          <w:szCs w:val="28"/>
          <w:lang w:val="kk-KZ"/>
        </w:rPr>
      </w:pPr>
    </w:p>
    <w:p w14:paraId="5D8123A8" w14:textId="77777777" w:rsidR="002C6037" w:rsidRPr="00725D58" w:rsidRDefault="002C6037" w:rsidP="00725D58">
      <w:pPr>
        <w:spacing w:after="0" w:line="240" w:lineRule="auto"/>
        <w:rPr>
          <w:rFonts w:ascii="Times New Roman" w:hAnsi="Times New Roman" w:cs="Times New Roman"/>
          <w:b/>
          <w:sz w:val="28"/>
          <w:szCs w:val="28"/>
          <w:lang w:val="kk-KZ"/>
        </w:rPr>
      </w:pPr>
    </w:p>
    <w:p w14:paraId="3E41BA93" w14:textId="77777777" w:rsidR="002C6037" w:rsidRPr="00725D58" w:rsidRDefault="002C6037" w:rsidP="00725D58">
      <w:pPr>
        <w:spacing w:after="0" w:line="240" w:lineRule="auto"/>
        <w:rPr>
          <w:rFonts w:ascii="Times New Roman" w:hAnsi="Times New Roman" w:cs="Times New Roman"/>
          <w:b/>
          <w:sz w:val="28"/>
          <w:szCs w:val="28"/>
          <w:lang w:val="kk-KZ"/>
        </w:rPr>
      </w:pPr>
    </w:p>
    <w:p w14:paraId="11FD0467" w14:textId="77777777" w:rsidR="002C6037" w:rsidRPr="00725D58" w:rsidRDefault="002C6037" w:rsidP="00725D58">
      <w:pPr>
        <w:spacing w:after="0" w:line="240" w:lineRule="auto"/>
        <w:rPr>
          <w:rFonts w:ascii="Times New Roman" w:hAnsi="Times New Roman" w:cs="Times New Roman"/>
          <w:b/>
          <w:sz w:val="28"/>
          <w:szCs w:val="28"/>
          <w:lang w:val="kk-KZ"/>
        </w:rPr>
      </w:pPr>
    </w:p>
    <w:p w14:paraId="626B99EF" w14:textId="77777777" w:rsidR="002C6037" w:rsidRPr="00725D58" w:rsidRDefault="002C6037" w:rsidP="00725D58">
      <w:pPr>
        <w:shd w:val="clear" w:color="auto" w:fill="FDE9D9" w:themeFill="accent6" w:themeFillTint="33"/>
        <w:spacing w:after="0" w:line="240" w:lineRule="auto"/>
        <w:ind w:firstLine="709"/>
        <w:rPr>
          <w:rFonts w:ascii="Times New Roman" w:hAnsi="Times New Roman" w:cs="Times New Roman"/>
          <w:b/>
          <w:sz w:val="28"/>
          <w:szCs w:val="28"/>
          <w:lang w:val="kk-KZ"/>
        </w:rPr>
      </w:pPr>
      <w:r w:rsidRPr="00725D58">
        <w:rPr>
          <w:rFonts w:ascii="Times New Roman" w:hAnsi="Times New Roman" w:cs="Times New Roman"/>
          <w:b/>
          <w:sz w:val="28"/>
          <w:szCs w:val="28"/>
          <w:lang w:val="kk-KZ"/>
        </w:rPr>
        <w:lastRenderedPageBreak/>
        <w:t>Кіріспе</w:t>
      </w:r>
    </w:p>
    <w:p w14:paraId="14887706" w14:textId="56095E0C" w:rsidR="002C6037" w:rsidRPr="00725D58" w:rsidRDefault="002C6037" w:rsidP="00725D58">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25D58">
        <w:rPr>
          <w:rFonts w:ascii="Times New Roman" w:hAnsi="Times New Roman" w:cs="Times New Roman"/>
          <w:spacing w:val="2"/>
          <w:sz w:val="28"/>
          <w:szCs w:val="28"/>
          <w:shd w:val="clear" w:color="auto" w:fill="FFFFFF"/>
          <w:lang w:val="kk-KZ"/>
        </w:rPr>
        <w:t>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r w:rsidRPr="00725D58">
        <w:rPr>
          <w:rStyle w:val="af"/>
          <w:rFonts w:ascii="Times New Roman" w:hAnsi="Times New Roman" w:cs="Times New Roman"/>
          <w:spacing w:val="2"/>
          <w:sz w:val="28"/>
          <w:szCs w:val="28"/>
          <w:shd w:val="clear" w:color="auto" w:fill="FFFFFF"/>
          <w:lang w:val="kk-KZ"/>
        </w:rPr>
        <w:footnoteReference w:id="1"/>
      </w:r>
    </w:p>
    <w:p w14:paraId="524AE98F" w14:textId="2B6A2702" w:rsidR="002C6037" w:rsidRPr="00725D58" w:rsidRDefault="002C6037" w:rsidP="00725D58">
      <w:pPr>
        <w:tabs>
          <w:tab w:val="left" w:pos="709"/>
        </w:tabs>
        <w:spacing w:after="0" w:line="240" w:lineRule="auto"/>
        <w:ind w:firstLine="709"/>
        <w:jc w:val="both"/>
        <w:rPr>
          <w:rFonts w:ascii="Times New Roman" w:hAnsi="Times New Roman" w:cs="Times New Roman"/>
          <w:sz w:val="28"/>
          <w:lang w:val="kk-KZ"/>
        </w:rPr>
      </w:pPr>
      <w:r w:rsidRPr="00725D58">
        <w:rPr>
          <w:rFonts w:ascii="Times New Roman" w:hAnsi="Times New Roman" w:cs="Times New Roman"/>
          <w:sz w:val="28"/>
          <w:lang w:val="kk-KZ"/>
        </w:rPr>
        <w:t xml:space="preserve">Қазіргі заманғы әлемдік тенденциялар  педагогтің әр баланың толыққанды дамуына жағдай жасауға бағдарланғандығын  көрсетеді, осыған сәйкес  баланы дамыту, тәрбиелеу және оқыту процестеріне жеке тәсілге бағытталған бағдарламаларға артықшылық беру көзделеді. Сондықтан да педагогикалық процесті ұйымдастыруға және  педагогтің балалармен, ата-аналармен өзара әрекетіне  ықпал ететін мектепке дейінгі ұйымдардағы психологтардың рөлі өте маңызды. Мектепке дейінгі ұйымдардағы психологтардың  жұмысын олардың  лауазымдық міндеттеріне сәйкес дұрыс ұйымдастырып,  психологтардың тәрбиелеу-білім беру процесінің басқа қатысушыларымен сапалы өзара </w:t>
      </w:r>
      <w:r w:rsidR="00725D58">
        <w:rPr>
          <w:rFonts w:ascii="Times New Roman" w:hAnsi="Times New Roman" w:cs="Times New Roman"/>
          <w:sz w:val="28"/>
          <w:lang w:val="kk-KZ"/>
        </w:rPr>
        <w:t xml:space="preserve">                         </w:t>
      </w:r>
      <w:r w:rsidRPr="00725D58">
        <w:rPr>
          <w:rFonts w:ascii="Times New Roman" w:hAnsi="Times New Roman" w:cs="Times New Roman"/>
          <w:sz w:val="28"/>
          <w:lang w:val="kk-KZ"/>
        </w:rPr>
        <w:t>іс-қимылына қол жеткізу қажет.</w:t>
      </w:r>
    </w:p>
    <w:p w14:paraId="1EEEFEA0" w14:textId="48F66E7E" w:rsidR="002C6037" w:rsidRPr="00725D58" w:rsidRDefault="002C6037" w:rsidP="00725D58">
      <w:pPr>
        <w:spacing w:after="0" w:line="240" w:lineRule="auto"/>
        <w:ind w:firstLine="709"/>
        <w:jc w:val="both"/>
        <w:rPr>
          <w:rFonts w:ascii="Times New Roman" w:hAnsi="Times New Roman" w:cs="Times New Roman"/>
          <w:lang w:val="kk-KZ"/>
        </w:rPr>
      </w:pPr>
      <w:r w:rsidRPr="00725D58">
        <w:rPr>
          <w:rFonts w:ascii="Times New Roman" w:hAnsi="Times New Roman" w:cs="Times New Roman"/>
          <w:sz w:val="28"/>
          <w:lang w:val="kk-KZ"/>
        </w:rPr>
        <w:t xml:space="preserve">Бүгінгі күні білім беру саласындағы уәкілетті органның атына жұмыс уақытының ұзақтығына, педагог-психологтың функционалдық міндеттеріне қатысты </w:t>
      </w:r>
      <w:r w:rsidR="00DF7822">
        <w:rPr>
          <w:rFonts w:ascii="Times New Roman" w:hAnsi="Times New Roman" w:cs="Times New Roman"/>
          <w:sz w:val="28"/>
          <w:lang w:val="kk-KZ"/>
        </w:rPr>
        <w:t>т</w:t>
      </w:r>
      <w:r w:rsidRPr="00725D58">
        <w:rPr>
          <w:rFonts w:ascii="Times New Roman" w:hAnsi="Times New Roman" w:cs="Times New Roman"/>
          <w:sz w:val="28"/>
          <w:lang w:val="kk-KZ"/>
        </w:rPr>
        <w:t>үрлі өтініштер келіп түседі. Заңнамалық және басқа да нормативтік құқықтық актілерге шолу жасау осы сұрақтарға нақты жауап беруге мүмкіндік береді. Осы негізде түсіндіру жұмыстарының қажеттілігіне байланысты, осы әдістемелік ұсынымдар әзірленді.</w:t>
      </w:r>
      <w:bookmarkStart w:id="1" w:name="z129"/>
    </w:p>
    <w:bookmarkEnd w:id="1"/>
    <w:p w14:paraId="51AAF446" w14:textId="3ED8C7E6" w:rsidR="002C6037" w:rsidRPr="00725D58" w:rsidRDefault="002C6037" w:rsidP="00725D58">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25D58">
        <w:rPr>
          <w:rFonts w:ascii="Times New Roman" w:eastAsia="Times New Roman" w:hAnsi="Times New Roman" w:cs="Times New Roman"/>
          <w:sz w:val="28"/>
          <w:szCs w:val="28"/>
          <w:lang w:val="kk-KZ"/>
        </w:rPr>
        <w:t>Әдістемелік ұсынымдар мектепке дейінгі ұйымдарда педагог-психологтың жұмысын тиісті деңгейде ұйымдастыруға арналған әдістемелік ұсынымдар мен қажетті нормативтік актілерге шолуды қамтиды.</w:t>
      </w:r>
    </w:p>
    <w:p w14:paraId="266A0B75" w14:textId="43ABBDD1" w:rsidR="002C6037" w:rsidRPr="00725D58" w:rsidRDefault="002C6037" w:rsidP="00725D58">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25D58">
        <w:rPr>
          <w:rFonts w:ascii="Times New Roman" w:eastAsia="Times New Roman" w:hAnsi="Times New Roman" w:cs="Times New Roman"/>
          <w:sz w:val="28"/>
          <w:szCs w:val="28"/>
          <w:lang w:val="kk-KZ"/>
        </w:rPr>
        <w:t xml:space="preserve">Бұл әдістемелік ұсынымдарды мектепке дейінгі ұйымдардың меңгерушілері, әдіскерлері, педагог-психологтары қолдана алады, сонымен қатар осы </w:t>
      </w:r>
      <w:r w:rsidR="00DF7822">
        <w:rPr>
          <w:rFonts w:ascii="Times New Roman" w:eastAsia="Times New Roman" w:hAnsi="Times New Roman" w:cs="Times New Roman"/>
          <w:sz w:val="28"/>
          <w:szCs w:val="28"/>
          <w:lang w:val="kk-KZ"/>
        </w:rPr>
        <w:t xml:space="preserve">сұраққа </w:t>
      </w:r>
      <w:r w:rsidRPr="00725D58">
        <w:rPr>
          <w:rFonts w:ascii="Times New Roman" w:eastAsia="Times New Roman" w:hAnsi="Times New Roman" w:cs="Times New Roman"/>
          <w:sz w:val="28"/>
          <w:szCs w:val="28"/>
          <w:lang w:val="kk-KZ"/>
        </w:rPr>
        <w:t xml:space="preserve">қызығушылық танытқан барлық  оқырмандарға ұсынылады. </w:t>
      </w:r>
    </w:p>
    <w:p w14:paraId="1A711F6F" w14:textId="6FE7706C" w:rsidR="002C6037" w:rsidRPr="00725D58" w:rsidRDefault="00725D58" w:rsidP="00725D58">
      <w:pPr>
        <w:shd w:val="clear" w:color="auto" w:fill="FDE9D9" w:themeFill="accent6" w:themeFillTint="33"/>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2. </w:t>
      </w:r>
      <w:r w:rsidR="002C6037" w:rsidRPr="00725D58">
        <w:rPr>
          <w:rFonts w:ascii="Times New Roman" w:hAnsi="Times New Roman" w:cs="Times New Roman"/>
          <w:b/>
          <w:sz w:val="28"/>
          <w:szCs w:val="28"/>
          <w:lang w:val="kk-KZ"/>
        </w:rPr>
        <w:t xml:space="preserve">Мектепке дейінгі ұйымның  педагог-психологының қызметін  ұйымдастыру </w:t>
      </w:r>
    </w:p>
    <w:p w14:paraId="00CFB7C0" w14:textId="1FBB0745" w:rsidR="002C6037" w:rsidRPr="00725D58" w:rsidRDefault="002C6037" w:rsidP="004265BE">
      <w:pPr>
        <w:spacing w:after="0" w:line="240" w:lineRule="auto"/>
        <w:jc w:val="both"/>
        <w:rPr>
          <w:rFonts w:ascii="Times New Roman" w:hAnsi="Times New Roman" w:cs="Times New Roman"/>
          <w:sz w:val="28"/>
          <w:szCs w:val="28"/>
          <w:lang w:val="kk-KZ"/>
        </w:rPr>
      </w:pPr>
      <w:r w:rsidRPr="00725D58">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69FB4738" wp14:editId="67E81911">
            <wp:simplePos x="0" y="0"/>
            <wp:positionH relativeFrom="margin">
              <wp:posOffset>-72390</wp:posOffset>
            </wp:positionH>
            <wp:positionV relativeFrom="paragraph">
              <wp:posOffset>9525</wp:posOffset>
            </wp:positionV>
            <wp:extent cx="1682750" cy="1533525"/>
            <wp:effectExtent l="0" t="0" r="0" b="9525"/>
            <wp:wrapSquare wrapText="bothSides"/>
            <wp:docPr id="7" name="Рисунок 7" descr="Детский психолог - векторные изображения, Детский психолог картинк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тский психолог - векторные изображения, Детский психолог картинки |  Depositphotos"/>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b="9594"/>
                    <a:stretch/>
                  </pic:blipFill>
                  <pic:spPr bwMode="auto">
                    <a:xfrm>
                      <a:off x="0" y="0"/>
                      <a:ext cx="1682750" cy="153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5D58">
        <w:rPr>
          <w:rFonts w:ascii="Times New Roman" w:hAnsi="Times New Roman" w:cs="Times New Roman"/>
          <w:sz w:val="28"/>
          <w:szCs w:val="28"/>
          <w:lang w:val="kk-KZ"/>
        </w:rPr>
        <w:t>Педагог-психологтың штат</w:t>
      </w:r>
      <w:r w:rsidR="00DF7822">
        <w:rPr>
          <w:rFonts w:ascii="Times New Roman" w:hAnsi="Times New Roman" w:cs="Times New Roman"/>
          <w:sz w:val="28"/>
          <w:szCs w:val="28"/>
          <w:lang w:val="kk-KZ"/>
        </w:rPr>
        <w:t>тық</w:t>
      </w:r>
      <w:r w:rsidRPr="00725D58">
        <w:rPr>
          <w:rFonts w:ascii="Times New Roman" w:hAnsi="Times New Roman" w:cs="Times New Roman"/>
          <w:sz w:val="28"/>
          <w:szCs w:val="28"/>
          <w:lang w:val="kk-KZ"/>
        </w:rPr>
        <w:t xml:space="preserve"> бірлігі Қазақстан Республикасы Білім және ғылым министрінің №145</w:t>
      </w:r>
      <w:r w:rsidRPr="00725D58">
        <w:rPr>
          <w:rStyle w:val="af"/>
          <w:rFonts w:ascii="Times New Roman" w:hAnsi="Times New Roman" w:cs="Times New Roman"/>
          <w:sz w:val="28"/>
          <w:szCs w:val="28"/>
        </w:rPr>
        <w:footnoteReference w:id="2"/>
      </w:r>
      <w:r w:rsidRPr="00725D58">
        <w:rPr>
          <w:rFonts w:ascii="Times New Roman" w:hAnsi="Times New Roman" w:cs="Times New Roman"/>
          <w:sz w:val="28"/>
          <w:szCs w:val="28"/>
          <w:lang w:val="kk-KZ"/>
        </w:rPr>
        <w:t xml:space="preserve"> бұйрығына сәйкес Мектепке дейінгі және орта білім беру ұйымдарының педагогтері лауазымдарының тізбесіне енг</w:t>
      </w:r>
      <w:r w:rsidR="00DF7822">
        <w:rPr>
          <w:rFonts w:ascii="Times New Roman" w:hAnsi="Times New Roman" w:cs="Times New Roman"/>
          <w:sz w:val="28"/>
          <w:szCs w:val="28"/>
          <w:lang w:val="kk-KZ"/>
        </w:rPr>
        <w:t>ізілг</w:t>
      </w:r>
      <w:r w:rsidRPr="00725D58">
        <w:rPr>
          <w:rFonts w:ascii="Times New Roman" w:hAnsi="Times New Roman" w:cs="Times New Roman"/>
          <w:sz w:val="28"/>
          <w:szCs w:val="28"/>
          <w:lang w:val="kk-KZ"/>
        </w:rPr>
        <w:t>ен.</w:t>
      </w:r>
      <w:r w:rsidRPr="00725D58">
        <w:rPr>
          <w:rFonts w:ascii="Times New Roman" w:hAnsi="Times New Roman" w:cs="Times New Roman"/>
          <w:sz w:val="18"/>
          <w:szCs w:val="18"/>
          <w:lang w:val="kk-KZ"/>
        </w:rPr>
        <w:t xml:space="preserve">  </w:t>
      </w:r>
    </w:p>
    <w:p w14:paraId="3BC8ECBC" w14:textId="64DA94FA" w:rsidR="002C6037" w:rsidRPr="00725D58" w:rsidRDefault="002C6037" w:rsidP="004265BE">
      <w:pPr>
        <w:spacing w:after="0" w:line="240" w:lineRule="auto"/>
        <w:jc w:val="both"/>
        <w:rPr>
          <w:rFonts w:ascii="Times New Roman" w:hAnsi="Times New Roman" w:cs="Times New Roman"/>
          <w:sz w:val="28"/>
          <w:szCs w:val="28"/>
          <w:lang w:val="kk-KZ"/>
        </w:rPr>
      </w:pPr>
      <w:r w:rsidRPr="00725D58">
        <w:rPr>
          <w:rFonts w:ascii="Times New Roman" w:hAnsi="Times New Roman" w:cs="Times New Roman"/>
          <w:sz w:val="28"/>
          <w:lang w:val="kk-KZ"/>
        </w:rPr>
        <w:t>Мектепке дейінгі тәрбиелеу мен оқыту ұйымының педагог-психологі мектепке дейінгі жастағы балалардың психологиялық және әлеуметтік ортадағы жайлылығын қамтамасыз етуге және қалыпқа келтіруге бағытталған қызметті</w:t>
      </w:r>
      <w:r w:rsidRPr="00725D58">
        <w:rPr>
          <w:rStyle w:val="af"/>
          <w:rFonts w:ascii="Times New Roman" w:hAnsi="Times New Roman" w:cs="Times New Roman"/>
          <w:sz w:val="28"/>
          <w:lang w:val="kk-KZ"/>
        </w:rPr>
        <w:footnoteReference w:id="3"/>
      </w:r>
      <w:r w:rsidRPr="00725D58">
        <w:rPr>
          <w:rFonts w:ascii="Times New Roman" w:hAnsi="Times New Roman" w:cs="Times New Roman"/>
          <w:sz w:val="28"/>
          <w:lang w:val="kk-KZ"/>
        </w:rPr>
        <w:t xml:space="preserve"> жүзеге асырады.</w:t>
      </w:r>
    </w:p>
    <w:p w14:paraId="44ED16F7" w14:textId="77777777" w:rsidR="00DF7822" w:rsidRDefault="002C6037" w:rsidP="004265BE">
      <w:pPr>
        <w:spacing w:after="0" w:line="240" w:lineRule="auto"/>
        <w:ind w:firstLine="709"/>
        <w:jc w:val="both"/>
        <w:rPr>
          <w:rFonts w:ascii="Times New Roman" w:hAnsi="Times New Roman" w:cs="Times New Roman"/>
          <w:sz w:val="28"/>
          <w:lang w:val="kk-KZ"/>
        </w:rPr>
      </w:pPr>
      <w:r w:rsidRPr="00725D58">
        <w:rPr>
          <w:rFonts w:ascii="Times New Roman" w:hAnsi="Times New Roman" w:cs="Times New Roman"/>
          <w:sz w:val="28"/>
          <w:lang w:val="kk-KZ"/>
        </w:rPr>
        <w:t xml:space="preserve">Баланың дамуы мен мінез-құлқындағы проблемаларды анықтайды. </w:t>
      </w:r>
    </w:p>
    <w:p w14:paraId="262EB3AE" w14:textId="31AC956C"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lang w:val="kk-KZ"/>
        </w:rPr>
        <w:lastRenderedPageBreak/>
        <w:t>Психологиялық,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r w:rsidRPr="00725D58">
        <w:rPr>
          <w:rFonts w:ascii="Times New Roman"/>
          <w:sz w:val="28"/>
          <w:lang w:val="kk-KZ"/>
        </w:rPr>
        <w:t>.</w:t>
      </w:r>
    </w:p>
    <w:p w14:paraId="68AFCECF" w14:textId="08B0A387"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lang w:val="kk-KZ"/>
        </w:rPr>
        <w:t>Мектеп жасына дейінгі  балалар тұлғасының дамуына кедергі келтіретін факторларды анықтайды, әртүрлі психологиялық (психологиялық профилактикалық,</w:t>
      </w:r>
      <w:r w:rsidR="004265BE">
        <w:rPr>
          <w:rFonts w:ascii="Times New Roman" w:hAnsi="Times New Roman" w:cs="Times New Roman"/>
          <w:sz w:val="28"/>
          <w:lang w:val="kk-KZ"/>
        </w:rPr>
        <w:t xml:space="preserve"> </w:t>
      </w:r>
      <w:r w:rsidRPr="00725D58">
        <w:rPr>
          <w:rFonts w:ascii="Times New Roman" w:hAnsi="Times New Roman" w:cs="Times New Roman"/>
          <w:sz w:val="28"/>
          <w:lang w:val="kk-KZ"/>
        </w:rPr>
        <w:t xml:space="preserve"> дамытушылық және консультациялық) көмек көрсетеді.</w:t>
      </w:r>
    </w:p>
    <w:p w14:paraId="3B9DC8AC" w14:textId="3F88D9D2"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Қажет болған жағдайда ерекше білім беру қажеттіліктерін бағалауға қатысады және балаларға, оның ішінде ерекше білім беру қажеттіліктері бар балаларға арналған жеке дамытушы бағдарламаларды, </w:t>
      </w:r>
      <w:r w:rsidRPr="00725D58">
        <w:rPr>
          <w:rFonts w:ascii="Times New Roman" w:hAnsi="Times New Roman" w:cs="Times New Roman"/>
          <w:sz w:val="28"/>
          <w:lang w:val="kk-KZ"/>
        </w:rPr>
        <w:t>сондай-ақ оны педагог-ассистент іске асыру үшін балалардағы проблемалық мінез-құлықты жеңу  бойынша бағдарламаларды жасайды, оларды жеке, шағын топта және жалпы топтық дамытушы сабақтарда іске асырады.</w:t>
      </w:r>
    </w:p>
    <w:p w14:paraId="2F28306C" w14:textId="0B09A56A"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lang w:val="kk-KZ"/>
        </w:rPr>
        <w:t>Мектеп жасына дейінгі  шығармашыл дарынды балаларға психологиялық қолдау көрсетеді, олардың дамуына, шығармашылық қабілеттерін ашуға ықпал етеді.</w:t>
      </w:r>
    </w:p>
    <w:p w14:paraId="33D67315" w14:textId="13937B33"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lang w:val="kk-KZ"/>
        </w:rPr>
        <w:t>Ата-аналарға, тәрбиешілерге және педагогтерге консультациялық көмек көрсетеді.</w:t>
      </w:r>
    </w:p>
    <w:p w14:paraId="4509A9EC" w14:textId="453F5D5D" w:rsidR="002C6037" w:rsidRPr="00725D58" w:rsidRDefault="002C6037" w:rsidP="004265BE">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lang w:val="kk-KZ"/>
        </w:rPr>
        <w:t>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қарастырылған  басқа да іс-шараларды өткізу бойынша  жұмысқа қатысады.</w:t>
      </w:r>
    </w:p>
    <w:p w14:paraId="1EC88C8B" w14:textId="03A3710E" w:rsidR="002C6037" w:rsidRPr="00725D58" w:rsidRDefault="002C6037" w:rsidP="004265BE">
      <w:pPr>
        <w:spacing w:after="0" w:line="240" w:lineRule="auto"/>
        <w:ind w:firstLine="709"/>
        <w:jc w:val="both"/>
        <w:rPr>
          <w:rFonts w:ascii="Times New Roman" w:eastAsia="Times New Roman" w:hAnsi="Times New Roman" w:cs="Times New Roman"/>
          <w:lang w:val="kk-KZ"/>
        </w:rPr>
      </w:pPr>
      <w:r w:rsidRPr="00725D58">
        <w:rPr>
          <w:rFonts w:ascii="Times New Roman" w:eastAsia="Times New Roman" w:hAnsi="Times New Roman" w:cs="Times New Roman"/>
          <w:sz w:val="28"/>
          <w:lang w:val="kk-KZ"/>
        </w:rPr>
        <w:t>Кәсіби құзыреттілігін арттырады, мектеп жасына дейінгі балалармен психологиялық жұмыстың заманауи әдістері мен технологияларын қолданады.</w:t>
      </w:r>
    </w:p>
    <w:p w14:paraId="0EC460C1" w14:textId="0C1FB345" w:rsidR="002C6037" w:rsidRPr="00725D58" w:rsidRDefault="002C6037" w:rsidP="004265BE">
      <w:pPr>
        <w:spacing w:after="0" w:line="240" w:lineRule="auto"/>
        <w:ind w:firstLine="709"/>
        <w:jc w:val="both"/>
        <w:rPr>
          <w:rFonts w:ascii="Times New Roman" w:hAnsi="Times New Roman" w:cs="Times New Roman"/>
          <w:sz w:val="28"/>
          <w:lang w:val="kk-KZ"/>
        </w:rPr>
      </w:pPr>
      <w:r w:rsidRPr="00725D58">
        <w:rPr>
          <w:rFonts w:ascii="Times New Roman" w:eastAsia="Times New Roman" w:hAnsi="Times New Roman" w:cs="Times New Roman"/>
          <w:sz w:val="28"/>
          <w:lang w:val="kk-KZ"/>
        </w:rPr>
        <w:t xml:space="preserve">Балалардың өмірін, денсаулығын және құқықтарын қорғауды қамтамасыз етеді, </w:t>
      </w:r>
      <w:r w:rsidRPr="00725D58">
        <w:rPr>
          <w:rFonts w:ascii="Times New Roman" w:hAnsi="Times New Roman" w:cs="Times New Roman"/>
          <w:sz w:val="28"/>
          <w:lang w:val="kk-KZ"/>
        </w:rPr>
        <w:t>еңбек қауіпсіздігі және еңбекті қорғау, өртке қарсы қорғау қағидаларын сақтайды.</w:t>
      </w:r>
    </w:p>
    <w:p w14:paraId="45A58AB6" w14:textId="5FBCBDD1" w:rsidR="001A0589" w:rsidRDefault="002C6037" w:rsidP="001A0589">
      <w:pPr>
        <w:spacing w:after="0" w:line="240" w:lineRule="auto"/>
        <w:jc w:val="both"/>
        <w:rPr>
          <w:rFonts w:ascii="Times New Roman" w:eastAsia="Times New Roman" w:hAnsi="Times New Roman" w:cs="Times New Roman"/>
          <w:lang w:val="kk-KZ"/>
        </w:rPr>
      </w:pPr>
      <w:r w:rsidRPr="00725D58">
        <w:rPr>
          <w:noProof/>
          <w:lang w:eastAsia="ru-RU"/>
        </w:rPr>
        <w:drawing>
          <wp:anchor distT="0" distB="0" distL="114300" distR="114300" simplePos="0" relativeHeight="251665408" behindDoc="0" locked="0" layoutInCell="1" allowOverlap="1" wp14:anchorId="4E168654" wp14:editId="63FB17D4">
            <wp:simplePos x="0" y="0"/>
            <wp:positionH relativeFrom="margin">
              <wp:posOffset>145415</wp:posOffset>
            </wp:positionH>
            <wp:positionV relativeFrom="paragraph">
              <wp:posOffset>381635</wp:posOffset>
            </wp:positionV>
            <wp:extent cx="2296795" cy="1123950"/>
            <wp:effectExtent l="0" t="0" r="8255" b="0"/>
            <wp:wrapThrough wrapText="bothSides">
              <wp:wrapPolygon edited="0">
                <wp:start x="0" y="0"/>
                <wp:lineTo x="0" y="21234"/>
                <wp:lineTo x="21498" y="21234"/>
                <wp:lineTo x="21498" y="0"/>
                <wp:lineTo x="0" y="0"/>
              </wp:wrapPolygon>
            </wp:wrapThrough>
            <wp:docPr id="8" name="Рисунок 8" descr="Как правильно оформлять работу, какой должен быть шрифт в курс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правильно оформлять работу, какой должен быть шрифт в курсово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D58">
        <w:rPr>
          <w:rFonts w:ascii="Times New Roman" w:hAnsi="Times New Roman" w:cs="Times New Roman"/>
          <w:sz w:val="28"/>
          <w:lang w:val="kk-KZ"/>
        </w:rPr>
        <w:t xml:space="preserve">        </w:t>
      </w:r>
      <w:r w:rsidRPr="00725D58">
        <w:rPr>
          <w:rFonts w:ascii="Times New Roman" w:hAnsi="Times New Roman" w:cs="Times New Roman"/>
          <w:b/>
          <w:sz w:val="28"/>
          <w:szCs w:val="28"/>
          <w:lang w:val="kk-KZ"/>
        </w:rPr>
        <w:t xml:space="preserve"> Мектепке дейінгі  ұйымның  педагог-психологы:</w:t>
      </w:r>
    </w:p>
    <w:p w14:paraId="79411565" w14:textId="48B1EDDF" w:rsidR="004265BE" w:rsidRDefault="001A0589" w:rsidP="004265BE">
      <w:pPr>
        <w:spacing w:after="0" w:line="240" w:lineRule="auto"/>
        <w:jc w:val="both"/>
        <w:rPr>
          <w:rFonts w:ascii="Times New Roman" w:eastAsia="Times New Roman" w:hAnsi="Times New Roman" w:cs="Times New Roman"/>
          <w:lang w:val="kk-KZ"/>
        </w:rPr>
      </w:pPr>
      <w:r w:rsidRPr="00725D58">
        <w:rPr>
          <w:rFonts w:asciiTheme="majorBidi" w:eastAsia="Times New Roman" w:hAnsiTheme="majorBidi" w:cstheme="majorBidi"/>
          <w:sz w:val="28"/>
          <w:szCs w:val="28"/>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Заңдарын және Қазақстан Республикасының білім беру мәселелері жөніндегі өзге де нормативтік құқықтық актілері</w:t>
      </w:r>
      <w:r>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xml:space="preserve">; </w:t>
      </w:r>
    </w:p>
    <w:p w14:paraId="45A8218C" w14:textId="34F231DB"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t>жас психология, әлеуметтік психология, медициналық психология, балалар нейропсихологиясы, патопсихология, психосоматика</w:t>
      </w:r>
      <w:r w:rsidR="001A0589">
        <w:rPr>
          <w:rFonts w:asciiTheme="majorBidi" w:eastAsia="Times New Roman" w:hAnsiTheme="majorBidi" w:cstheme="majorBidi"/>
          <w:sz w:val="28"/>
          <w:szCs w:val="28"/>
          <w:lang w:val="kk-KZ"/>
        </w:rPr>
        <w:t>ны</w:t>
      </w:r>
      <w:r w:rsidRPr="00725D58">
        <w:rPr>
          <w:rFonts w:asciiTheme="majorBidi" w:eastAsia="Times New Roman" w:hAnsiTheme="majorBidi" w:cstheme="majorBidi"/>
          <w:sz w:val="28"/>
          <w:szCs w:val="28"/>
          <w:lang w:val="kk-KZ"/>
        </w:rPr>
        <w:t xml:space="preserve">; </w:t>
      </w:r>
    </w:p>
    <w:p w14:paraId="5E1BD4EB" w14:textId="3FE45671"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t>педагогикалық этиканың нормалары</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xml:space="preserve">; </w:t>
      </w:r>
    </w:p>
    <w:p w14:paraId="6CC42C23" w14:textId="594A78E5"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t>арнайы мектепке дейінгі педагогика, психотерапия, психодиагностика, психологиялық кеңес беру және психопрофилактика негіздері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xml:space="preserve">; </w:t>
      </w:r>
    </w:p>
    <w:p w14:paraId="3CDE22B7" w14:textId="31A74F82"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t>белсенді оқыту әдістері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қарым-қатынастың әлеуметтік-психологиялық тренингі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xml:space="preserve">; </w:t>
      </w:r>
    </w:p>
    <w:p w14:paraId="30E6A4D1" w14:textId="6F71FA06"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t>ата-аналарға арналған жеке және топтық кәсіби кеңес берудің заманауи әдістері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баланың дамуындағы бұзылыстарды диагностикалау және түзету</w:t>
      </w:r>
      <w:r w:rsidR="001A0589">
        <w:rPr>
          <w:rFonts w:asciiTheme="majorBidi" w:eastAsia="Times New Roman" w:hAnsiTheme="majorBidi" w:cstheme="majorBidi"/>
          <w:sz w:val="28"/>
          <w:szCs w:val="28"/>
          <w:lang w:val="kk-KZ"/>
        </w:rPr>
        <w:t>ді</w:t>
      </w:r>
      <w:r w:rsidRPr="00725D58">
        <w:rPr>
          <w:rFonts w:asciiTheme="majorBidi" w:eastAsia="Times New Roman" w:hAnsiTheme="majorBidi" w:cstheme="majorBidi"/>
          <w:sz w:val="28"/>
          <w:szCs w:val="28"/>
          <w:lang w:val="kk-KZ"/>
        </w:rPr>
        <w:t>;</w:t>
      </w:r>
    </w:p>
    <w:p w14:paraId="1B4DB3B4" w14:textId="22F47D93" w:rsidR="002C6037" w:rsidRPr="00725D58" w:rsidRDefault="002C6037" w:rsidP="004265BE">
      <w:pPr>
        <w:pStyle w:val="a3"/>
        <w:spacing w:after="0" w:line="240" w:lineRule="auto"/>
        <w:ind w:left="0" w:firstLine="709"/>
        <w:jc w:val="both"/>
        <w:rPr>
          <w:rFonts w:asciiTheme="majorBidi" w:eastAsia="Times New Roman" w:hAnsiTheme="majorBidi" w:cstheme="majorBidi"/>
          <w:sz w:val="28"/>
          <w:szCs w:val="28"/>
          <w:lang w:val="kk-KZ"/>
        </w:rPr>
      </w:pPr>
      <w:r w:rsidRPr="00725D58">
        <w:rPr>
          <w:rFonts w:asciiTheme="majorBidi" w:eastAsia="Times New Roman" w:hAnsiTheme="majorBidi" w:cstheme="majorBidi"/>
          <w:sz w:val="28"/>
          <w:szCs w:val="28"/>
          <w:lang w:val="kk-KZ"/>
        </w:rPr>
        <w:lastRenderedPageBreak/>
        <w:t>еңбек заңнамасының негіздері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еңбек қауіпсіздігі</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xml:space="preserve"> және еңбекті қорғау, өртке қарсы қорғау қағидалары</w:t>
      </w:r>
      <w:r w:rsidR="001A0589">
        <w:rPr>
          <w:rFonts w:asciiTheme="majorBidi" w:eastAsia="Times New Roman" w:hAnsiTheme="majorBidi" w:cstheme="majorBidi"/>
          <w:sz w:val="28"/>
          <w:szCs w:val="28"/>
          <w:lang w:val="kk-KZ"/>
        </w:rPr>
        <w:t>н</w:t>
      </w:r>
      <w:r w:rsidRPr="00725D58">
        <w:rPr>
          <w:rFonts w:asciiTheme="majorBidi" w:eastAsia="Times New Roman" w:hAnsiTheme="majorBidi" w:cstheme="majorBidi"/>
          <w:sz w:val="28"/>
          <w:szCs w:val="28"/>
          <w:lang w:val="kk-KZ"/>
        </w:rPr>
        <w:t>, санитариялық қағидалар</w:t>
      </w:r>
      <w:r w:rsidR="001A0589">
        <w:rPr>
          <w:rFonts w:asciiTheme="majorBidi" w:eastAsia="Times New Roman" w:hAnsiTheme="majorBidi" w:cstheme="majorBidi"/>
          <w:sz w:val="28"/>
          <w:szCs w:val="28"/>
          <w:lang w:val="kk-KZ"/>
        </w:rPr>
        <w:t xml:space="preserve">ды </w:t>
      </w:r>
      <w:r w:rsidR="00CF667F" w:rsidRPr="00725D58">
        <w:rPr>
          <w:rFonts w:ascii="Times New Roman" w:hAnsi="Times New Roman" w:cs="Times New Roman"/>
          <w:b/>
          <w:sz w:val="28"/>
          <w:szCs w:val="28"/>
          <w:lang w:val="kk-KZ"/>
        </w:rPr>
        <w:t>білуге тиіс</w:t>
      </w:r>
      <w:r w:rsidRPr="00725D58">
        <w:rPr>
          <w:rFonts w:asciiTheme="majorBidi" w:eastAsia="Times New Roman" w:hAnsiTheme="majorBidi" w:cstheme="majorBidi"/>
          <w:sz w:val="28"/>
          <w:szCs w:val="28"/>
          <w:lang w:val="kk-KZ"/>
        </w:rPr>
        <w:t>.</w:t>
      </w:r>
    </w:p>
    <w:p w14:paraId="0EF3C8B3" w14:textId="3B630390" w:rsidR="002C6037" w:rsidRPr="00725D58" w:rsidRDefault="002C6037" w:rsidP="00725D58">
      <w:pPr>
        <w:spacing w:after="0" w:line="240" w:lineRule="auto"/>
        <w:jc w:val="both"/>
        <w:rPr>
          <w:rFonts w:ascii="Times New Roman" w:hAnsi="Times New Roman" w:cs="Times New Roman"/>
          <w:sz w:val="28"/>
          <w:szCs w:val="28"/>
          <w:lang w:val="kk-KZ"/>
        </w:rPr>
      </w:pPr>
      <w:r w:rsidRPr="00725D58">
        <w:rPr>
          <w:rFonts w:ascii="Times New Roman" w:eastAsia="Times New Roman" w:hAnsi="Times New Roman" w:cs="Times New Roman"/>
          <w:lang w:val="kk-KZ"/>
        </w:rPr>
        <w:t xml:space="preserve">       </w:t>
      </w:r>
      <w:r w:rsidR="004265BE">
        <w:rPr>
          <w:rFonts w:ascii="Times New Roman" w:eastAsia="Times New Roman" w:hAnsi="Times New Roman" w:cs="Times New Roman"/>
          <w:lang w:val="kk-KZ"/>
        </w:rPr>
        <w:tab/>
      </w:r>
      <w:r w:rsidRPr="00725D58">
        <w:rPr>
          <w:rFonts w:ascii="Times New Roman" w:hAnsi="Times New Roman" w:cs="Times New Roman"/>
          <w:b/>
          <w:sz w:val="28"/>
          <w:lang w:val="kk-KZ"/>
        </w:rPr>
        <w:t>Кәсіби құзыреттілікті айқындай отырып, біліктілікке қойылатын талаптар:</w:t>
      </w:r>
    </w:p>
    <w:p w14:paraId="3967395E" w14:textId="04C21352" w:rsidR="002C6037" w:rsidRPr="00725D58" w:rsidRDefault="00482A5D" w:rsidP="00482A5D">
      <w:pPr>
        <w:pStyle w:val="a3"/>
        <w:tabs>
          <w:tab w:val="left" w:pos="0"/>
        </w:tabs>
        <w:spacing w:after="0" w:line="240" w:lineRule="auto"/>
        <w:ind w:left="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ab/>
      </w:r>
      <w:r>
        <w:rPr>
          <w:rFonts w:ascii="Times New Roman" w:hAnsi="Times New Roman" w:cs="Times New Roman"/>
          <w:iCs/>
          <w:sz w:val="28"/>
          <w:szCs w:val="28"/>
          <w:lang w:val="kk-KZ"/>
        </w:rPr>
        <w:t>1) </w:t>
      </w:r>
      <w:r w:rsidR="002C6037" w:rsidRPr="00725D58">
        <w:rPr>
          <w:rFonts w:ascii="Times New Roman" w:hAnsi="Times New Roman" w:cs="Times New Roman"/>
          <w:i/>
          <w:iCs/>
          <w:sz w:val="28"/>
          <w:szCs w:val="28"/>
          <w:lang w:val="kk-KZ"/>
        </w:rPr>
        <w:t>«педагог»:</w:t>
      </w:r>
    </w:p>
    <w:p w14:paraId="4810A9C8" w14:textId="0B61A501" w:rsidR="002C6037" w:rsidRPr="00725D58" w:rsidRDefault="00482A5D" w:rsidP="00482A5D">
      <w:pPr>
        <w:tabs>
          <w:tab w:val="left" w:pos="0"/>
        </w:tabs>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педагог-психологқа қойылатын жалпы талаптарға сәйкес, сондай-ақ:</w:t>
      </w:r>
    </w:p>
    <w:p w14:paraId="424E474E" w14:textId="37439E58" w:rsidR="002C6037" w:rsidRPr="00725D58" w:rsidRDefault="00482A5D" w:rsidP="00482A5D">
      <w:pPr>
        <w:pStyle w:val="a3"/>
        <w:tabs>
          <w:tab w:val="left" w:pos="0"/>
          <w:tab w:val="left" w:pos="709"/>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2C6037" w:rsidRPr="00725D58">
        <w:rPr>
          <w:rFonts w:ascii="Times New Roman" w:eastAsia="Times New Roman" w:hAnsi="Times New Roman" w:cs="Times New Roman"/>
          <w:sz w:val="28"/>
          <w:szCs w:val="28"/>
          <w:lang w:val="kk-KZ"/>
        </w:rPr>
        <w:t xml:space="preserve">заманауи психологиялық әдістерді қолданады; </w:t>
      </w:r>
    </w:p>
    <w:p w14:paraId="50125985" w14:textId="4F1F95D8"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2C6037" w:rsidRPr="00725D58">
        <w:rPr>
          <w:rFonts w:ascii="Times New Roman" w:eastAsia="Times New Roman" w:hAnsi="Times New Roman" w:cs="Times New Roman"/>
          <w:sz w:val="28"/>
          <w:szCs w:val="28"/>
          <w:lang w:val="kk-KZ"/>
        </w:rPr>
        <w:t>мектеп жасына дейінгі балалармен диагностикалық, түзету жұмыстарын жүргізеді, эмоционалдық саулықты, балалардың тиімді дамуын қамтамасыз етеді;</w:t>
      </w:r>
    </w:p>
    <w:p w14:paraId="6B012984" w14:textId="6E5298F7"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2C6037" w:rsidRPr="00725D58">
        <w:rPr>
          <w:rFonts w:ascii="Times New Roman" w:eastAsia="Times New Roman" w:hAnsi="Times New Roman" w:cs="Times New Roman"/>
          <w:sz w:val="28"/>
          <w:szCs w:val="28"/>
          <w:lang w:val="kk-KZ"/>
        </w:rPr>
        <w:t>білім алушылардың психологиялық-жас ерекшеліктерін ескере отырып, оқу-тәрбие процесін жоспарлайды және ұйымдастырады;</w:t>
      </w:r>
    </w:p>
    <w:p w14:paraId="59323DBC" w14:textId="77777777" w:rsidR="00482A5D" w:rsidRDefault="00482A5D" w:rsidP="00482A5D">
      <w:pPr>
        <w:pStyle w:val="a3"/>
        <w:tabs>
          <w:tab w:val="left" w:pos="0"/>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2C6037" w:rsidRPr="00725D58">
        <w:rPr>
          <w:rFonts w:ascii="Times New Roman" w:eastAsia="Times New Roman" w:hAnsi="Times New Roman" w:cs="Times New Roman"/>
          <w:sz w:val="28"/>
          <w:szCs w:val="28"/>
          <w:lang w:val="kk-KZ"/>
        </w:rPr>
        <w:t>педагогикалық ұжым мен ата-аналарға психологиялық білім беруді жүзеге асырады.</w:t>
      </w:r>
    </w:p>
    <w:p w14:paraId="48753950" w14:textId="49CBDC7D" w:rsidR="002C6037" w:rsidRPr="00482A5D" w:rsidRDefault="00482A5D" w:rsidP="00482A5D">
      <w:pPr>
        <w:pStyle w:val="a3"/>
        <w:tabs>
          <w:tab w:val="left" w:pos="0"/>
        </w:tabs>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2C6037" w:rsidRPr="00725D58">
        <w:rPr>
          <w:rFonts w:ascii="Times New Roman" w:hAnsi="Times New Roman" w:cs="Times New Roman"/>
          <w:i/>
          <w:iCs/>
          <w:sz w:val="28"/>
          <w:szCs w:val="28"/>
          <w:lang w:val="kk-KZ"/>
        </w:rPr>
        <w:t xml:space="preserve">2) «педагог – модератор»: </w:t>
      </w:r>
    </w:p>
    <w:p w14:paraId="54249EB5" w14:textId="5759B1BB" w:rsidR="002C6037" w:rsidRPr="00725D58" w:rsidRDefault="002C6037" w:rsidP="00482A5D">
      <w:pPr>
        <w:tabs>
          <w:tab w:val="left" w:pos="0"/>
        </w:tabs>
        <w:spacing w:after="0" w:line="240" w:lineRule="auto"/>
        <w:jc w:val="both"/>
        <w:rPr>
          <w:rFonts w:ascii="Times New Roman" w:eastAsia="Times New Roman" w:hAnsi="Times New Roman" w:cs="Times New Roman"/>
          <w:lang w:val="kk-KZ"/>
        </w:rPr>
      </w:pPr>
      <w:r w:rsidRPr="00725D58">
        <w:rPr>
          <w:rFonts w:ascii="Times New Roman" w:hAnsi="Times New Roman" w:cs="Times New Roman"/>
          <w:sz w:val="28"/>
          <w:szCs w:val="28"/>
          <w:lang w:val="kk-KZ"/>
        </w:rPr>
        <w:t xml:space="preserve">   </w:t>
      </w:r>
      <w:r w:rsidR="00482A5D">
        <w:rPr>
          <w:rFonts w:ascii="Times New Roman" w:hAnsi="Times New Roman" w:cs="Times New Roman"/>
          <w:sz w:val="28"/>
          <w:szCs w:val="28"/>
          <w:lang w:val="kk-KZ"/>
        </w:rPr>
        <w:tab/>
      </w:r>
      <w:r w:rsidRPr="00725D58">
        <w:rPr>
          <w:rFonts w:ascii="Times New Roman" w:eastAsia="Times New Roman" w:hAnsi="Times New Roman" w:cs="Times New Roman"/>
          <w:sz w:val="28"/>
          <w:lang w:val="kk-KZ"/>
        </w:rPr>
        <w:t>«педагог» біліктілігіне қойылатын жалпы талаптарға сәйкес, сондай-ақ:</w:t>
      </w:r>
    </w:p>
    <w:p w14:paraId="1BE96E22" w14:textId="6ECDA0BD"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 xml:space="preserve">жеке психологиялық ерекшеліктерін ескере отырып, балалармен жұмыс жүргізеді; </w:t>
      </w:r>
    </w:p>
    <w:p w14:paraId="6532C2CD" w14:textId="6607BE35"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rPr>
      </w:pPr>
      <w:r w:rsidRPr="00DF7822">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rPr>
        <w:t>балалармен, педагогт</w:t>
      </w:r>
      <w:r w:rsidR="00CF667F">
        <w:rPr>
          <w:rFonts w:ascii="Times New Roman" w:eastAsia="Times New Roman" w:hAnsi="Times New Roman" w:cs="Times New Roman"/>
          <w:sz w:val="28"/>
          <w:lang w:val="kk-KZ"/>
        </w:rPr>
        <w:t>е</w:t>
      </w:r>
      <w:r w:rsidR="002C6037" w:rsidRPr="00725D58">
        <w:rPr>
          <w:rFonts w:ascii="Times New Roman" w:eastAsia="Times New Roman" w:hAnsi="Times New Roman" w:cs="Times New Roman"/>
          <w:sz w:val="28"/>
        </w:rPr>
        <w:t>рмен, ата-аналармен проблемалық (стандартты емес) жағдайларда жұмысты ұйымдастыр</w:t>
      </w:r>
      <w:r w:rsidR="002C6037" w:rsidRPr="00725D58">
        <w:rPr>
          <w:rFonts w:ascii="Times New Roman" w:eastAsia="Times New Roman" w:hAnsi="Times New Roman" w:cs="Times New Roman"/>
          <w:sz w:val="28"/>
          <w:lang w:val="kk-KZ"/>
        </w:rPr>
        <w:t>а алады</w:t>
      </w:r>
      <w:r w:rsidR="002C6037" w:rsidRPr="00725D58">
        <w:rPr>
          <w:rFonts w:ascii="Times New Roman" w:eastAsia="Times New Roman" w:hAnsi="Times New Roman" w:cs="Times New Roman"/>
          <w:sz w:val="28"/>
        </w:rPr>
        <w:t xml:space="preserve">; </w:t>
      </w:r>
    </w:p>
    <w:p w14:paraId="67681201" w14:textId="6930E280"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ересектердің балалармен қарым-қатынасын қамтамасыз етеді және реттейді;</w:t>
      </w:r>
    </w:p>
    <w:p w14:paraId="1E87A0E8" w14:textId="16E92D6E"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 xml:space="preserve">әлеуметтік бейімделудің белсенді әдістерін қолданады; </w:t>
      </w:r>
    </w:p>
    <w:p w14:paraId="5434B760" w14:textId="1C62454E"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rPr>
      </w:pPr>
      <w:r w:rsidRPr="00DF7822">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rPr>
        <w:t>ата-аналар мен педагогт</w:t>
      </w:r>
      <w:r w:rsidR="00CF667F">
        <w:rPr>
          <w:rFonts w:ascii="Times New Roman" w:eastAsia="Times New Roman" w:hAnsi="Times New Roman" w:cs="Times New Roman"/>
          <w:sz w:val="28"/>
          <w:lang w:val="kk-KZ"/>
        </w:rPr>
        <w:t>ерге</w:t>
      </w:r>
      <w:r w:rsidR="002C6037" w:rsidRPr="00725D58">
        <w:rPr>
          <w:rFonts w:ascii="Times New Roman" w:eastAsia="Times New Roman" w:hAnsi="Times New Roman" w:cs="Times New Roman"/>
          <w:sz w:val="28"/>
        </w:rPr>
        <w:t xml:space="preserve"> консультациялық көмек көрсет</w:t>
      </w:r>
      <w:r w:rsidR="002C6037" w:rsidRPr="00725D58">
        <w:rPr>
          <w:rFonts w:ascii="Times New Roman" w:eastAsia="Times New Roman" w:hAnsi="Times New Roman" w:cs="Times New Roman"/>
          <w:sz w:val="28"/>
          <w:lang w:val="kk-KZ"/>
        </w:rPr>
        <w:t>еді.</w:t>
      </w:r>
    </w:p>
    <w:p w14:paraId="056BC894" w14:textId="6EE5EC78" w:rsidR="002C6037" w:rsidRPr="00725D58" w:rsidRDefault="002C6037" w:rsidP="00482A5D">
      <w:pPr>
        <w:tabs>
          <w:tab w:val="left" w:pos="0"/>
        </w:tabs>
        <w:spacing w:after="0" w:line="240" w:lineRule="auto"/>
        <w:jc w:val="both"/>
        <w:rPr>
          <w:rFonts w:ascii="Times New Roman" w:eastAsia="Times New Roman" w:hAnsi="Times New Roman" w:cs="Times New Roman"/>
          <w:i/>
          <w:iCs/>
          <w:lang w:val="kk-KZ"/>
        </w:rPr>
      </w:pPr>
      <w:r w:rsidRPr="00725D58">
        <w:rPr>
          <w:rFonts w:ascii="Times New Roman" w:hAnsi="Times New Roman" w:cs="Times New Roman"/>
          <w:i/>
          <w:iCs/>
          <w:sz w:val="28"/>
          <w:szCs w:val="28"/>
        </w:rPr>
        <w:t>  </w:t>
      </w:r>
      <w:r w:rsidR="00482A5D">
        <w:rPr>
          <w:rFonts w:ascii="Times New Roman" w:hAnsi="Times New Roman" w:cs="Times New Roman"/>
          <w:i/>
          <w:iCs/>
          <w:sz w:val="28"/>
          <w:szCs w:val="28"/>
        </w:rPr>
        <w:tab/>
      </w:r>
      <w:r w:rsidRPr="00725D58">
        <w:rPr>
          <w:rFonts w:ascii="Times New Roman" w:hAnsi="Times New Roman" w:cs="Times New Roman"/>
          <w:i/>
          <w:iCs/>
          <w:sz w:val="28"/>
          <w:szCs w:val="28"/>
          <w:lang w:val="kk-KZ"/>
        </w:rPr>
        <w:t xml:space="preserve">3) </w:t>
      </w:r>
      <w:r w:rsidRPr="00725D58">
        <w:rPr>
          <w:rFonts w:ascii="Times New Roman" w:eastAsia="Times New Roman" w:hAnsi="Times New Roman" w:cs="Times New Roman"/>
          <w:i/>
          <w:iCs/>
          <w:sz w:val="28"/>
          <w:lang w:val="kk-KZ"/>
        </w:rPr>
        <w:t xml:space="preserve"> «педагог – сарапшы»:</w:t>
      </w:r>
    </w:p>
    <w:p w14:paraId="12FA7C0F" w14:textId="718136FE" w:rsidR="002C6037" w:rsidRPr="00725D58" w:rsidRDefault="002C6037" w:rsidP="00482A5D">
      <w:pPr>
        <w:tabs>
          <w:tab w:val="left" w:pos="0"/>
        </w:tabs>
        <w:spacing w:after="0" w:line="240" w:lineRule="auto"/>
        <w:jc w:val="both"/>
        <w:rPr>
          <w:rFonts w:ascii="Times New Roman" w:eastAsia="Times New Roman" w:hAnsi="Times New Roman" w:cs="Times New Roman"/>
          <w:lang w:val="kk-KZ"/>
        </w:rPr>
      </w:pPr>
      <w:r w:rsidRPr="00725D58">
        <w:rPr>
          <w:rFonts w:ascii="Times New Roman" w:eastAsia="Times New Roman" w:hAnsi="Times New Roman" w:cs="Times New Roman"/>
          <w:sz w:val="28"/>
          <w:lang w:val="kk-KZ"/>
        </w:rPr>
        <w:t xml:space="preserve">  </w:t>
      </w:r>
      <w:r w:rsidR="00482A5D">
        <w:rPr>
          <w:rFonts w:ascii="Times New Roman" w:eastAsia="Times New Roman" w:hAnsi="Times New Roman" w:cs="Times New Roman"/>
          <w:sz w:val="28"/>
          <w:lang w:val="kk-KZ"/>
        </w:rPr>
        <w:tab/>
      </w:r>
      <w:r w:rsidRPr="00725D58">
        <w:rPr>
          <w:rFonts w:ascii="Times New Roman" w:eastAsia="Times New Roman" w:hAnsi="Times New Roman" w:cs="Times New Roman"/>
          <w:sz w:val="28"/>
          <w:lang w:val="kk-KZ"/>
        </w:rPr>
        <w:t>«педагог-модератор» деңгейінің біліктілік талаптарына сәйкес келеді, сондай-ақ:</w:t>
      </w:r>
    </w:p>
    <w:p w14:paraId="2E75F7F5" w14:textId="21240367"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әртүрлі профильдер мен мақсаттардағы психологиялық диагностиканы жүргізеді, балалармен жеке жұмыс жүргізеді;</w:t>
      </w:r>
    </w:p>
    <w:p w14:paraId="7EB647CB" w14:textId="0FA7761B"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шығармашылық топты басқарады, психологиялық</w:t>
      </w:r>
      <w:r w:rsidR="00CF667F">
        <w:rPr>
          <w:rFonts w:ascii="Times New Roman" w:eastAsia="Times New Roman" w:hAnsi="Times New Roman" w:cs="Times New Roman"/>
          <w:sz w:val="28"/>
          <w:lang w:val="kk-KZ"/>
        </w:rPr>
        <w:t>-</w:t>
      </w:r>
      <w:r w:rsidR="002C6037" w:rsidRPr="00725D58">
        <w:rPr>
          <w:rFonts w:ascii="Times New Roman" w:eastAsia="Times New Roman" w:hAnsi="Times New Roman" w:cs="Times New Roman"/>
          <w:sz w:val="28"/>
          <w:lang w:val="kk-KZ"/>
        </w:rPr>
        <w:t>педагогикалық қызметтің өзекті мәселелері бойынша конференцияларға, семинарларға қатысады;</w:t>
      </w:r>
    </w:p>
    <w:p w14:paraId="31ED3620" w14:textId="59807F2E"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мектеп жасына дейінгі балаларды психологиялық қолдау бойынша ұсыныстар әзірлейді;</w:t>
      </w:r>
    </w:p>
    <w:p w14:paraId="74423B5E" w14:textId="0E86BACC"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тәлімгерлікті жүзеге асырады және білім беру ұйымы деңгейінде өзінің және әріптестерінің кәсіби даму басымдықтарын айқындайды, аудан/қала деңгейінде тәжірибесін таратады.</w:t>
      </w:r>
    </w:p>
    <w:p w14:paraId="2BEC8BDF" w14:textId="16C0B8C4" w:rsidR="002C6037" w:rsidRPr="00725D58" w:rsidRDefault="002C6037" w:rsidP="00482A5D">
      <w:pPr>
        <w:tabs>
          <w:tab w:val="left" w:pos="0"/>
        </w:tabs>
        <w:spacing w:after="0" w:line="240" w:lineRule="auto"/>
        <w:jc w:val="both"/>
        <w:rPr>
          <w:rFonts w:ascii="Times New Roman" w:eastAsia="Times New Roman" w:hAnsi="Times New Roman" w:cs="Times New Roman"/>
          <w:i/>
          <w:iCs/>
          <w:lang w:val="kk-KZ"/>
        </w:rPr>
      </w:pPr>
      <w:r w:rsidRPr="00725D58">
        <w:rPr>
          <w:rFonts w:ascii="Times New Roman" w:eastAsia="Times New Roman" w:hAnsi="Times New Roman" w:cs="Times New Roman"/>
          <w:i/>
          <w:iCs/>
          <w:sz w:val="28"/>
          <w:lang w:val="kk-KZ"/>
        </w:rPr>
        <w:t xml:space="preserve">       </w:t>
      </w:r>
      <w:r w:rsidR="00482A5D">
        <w:rPr>
          <w:rFonts w:ascii="Times New Roman" w:eastAsia="Times New Roman" w:hAnsi="Times New Roman" w:cs="Times New Roman"/>
          <w:i/>
          <w:iCs/>
          <w:sz w:val="28"/>
          <w:lang w:val="kk-KZ"/>
        </w:rPr>
        <w:tab/>
      </w:r>
      <w:r w:rsidRPr="00725D58">
        <w:rPr>
          <w:rFonts w:ascii="Times New Roman" w:eastAsia="Times New Roman" w:hAnsi="Times New Roman" w:cs="Times New Roman"/>
          <w:i/>
          <w:iCs/>
          <w:sz w:val="28"/>
          <w:lang w:val="kk-KZ"/>
        </w:rPr>
        <w:t>4) «педагог-зерттеуші»:</w:t>
      </w:r>
    </w:p>
    <w:p w14:paraId="2CBEB444" w14:textId="49172165" w:rsidR="002C6037" w:rsidRPr="00725D58" w:rsidRDefault="002C6037" w:rsidP="00482A5D">
      <w:pPr>
        <w:tabs>
          <w:tab w:val="left" w:pos="0"/>
        </w:tabs>
        <w:spacing w:after="0" w:line="240" w:lineRule="auto"/>
        <w:jc w:val="both"/>
        <w:rPr>
          <w:rFonts w:ascii="Times New Roman" w:eastAsia="Times New Roman" w:hAnsi="Times New Roman" w:cs="Times New Roman"/>
          <w:lang w:val="kk-KZ"/>
        </w:rPr>
      </w:pPr>
      <w:r w:rsidRPr="00725D58">
        <w:rPr>
          <w:rFonts w:ascii="Times New Roman" w:eastAsia="Times New Roman" w:hAnsi="Times New Roman" w:cs="Times New Roman"/>
          <w:sz w:val="28"/>
          <w:lang w:val="kk-KZ"/>
        </w:rPr>
        <w:t xml:space="preserve">       </w:t>
      </w:r>
      <w:r w:rsidR="00482A5D">
        <w:rPr>
          <w:rFonts w:ascii="Times New Roman" w:eastAsia="Times New Roman" w:hAnsi="Times New Roman" w:cs="Times New Roman"/>
          <w:sz w:val="28"/>
          <w:lang w:val="kk-KZ"/>
        </w:rPr>
        <w:tab/>
      </w:r>
      <w:r w:rsidRPr="00725D58">
        <w:rPr>
          <w:rFonts w:ascii="Times New Roman" w:eastAsia="Times New Roman" w:hAnsi="Times New Roman" w:cs="Times New Roman"/>
          <w:sz w:val="28"/>
          <w:lang w:val="kk-KZ"/>
        </w:rPr>
        <w:t>«педагог-сарапшы» біліктілік деңгейіне сәйкес келеді, сондай-ақ:</w:t>
      </w:r>
    </w:p>
    <w:p w14:paraId="2B166EC5" w14:textId="5C716110"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 xml:space="preserve">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әзірлейді, психологиялық қорытынды жасайды және түзету жұмыстарын жүргізеді; </w:t>
      </w:r>
    </w:p>
    <w:p w14:paraId="16A43BC8" w14:textId="40536925"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әдістемелік құралдар, оқу-әдістемелік кешендер әзірлейді;</w:t>
      </w:r>
      <w:r w:rsidR="002C6037" w:rsidRPr="00725D58">
        <w:rPr>
          <w:rFonts w:ascii="Times New Roman" w:eastAsia="Times New Roman" w:hAnsi="Times New Roman" w:cs="Times New Roman"/>
          <w:lang w:val="kk-KZ"/>
        </w:rPr>
        <w:t xml:space="preserve"> </w:t>
      </w:r>
    </w:p>
    <w:p w14:paraId="359634AF" w14:textId="318AB7E6"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ab/>
      </w:r>
      <w:r w:rsidR="002C6037" w:rsidRPr="00725D58">
        <w:rPr>
          <w:rFonts w:ascii="Times New Roman" w:eastAsia="Times New Roman" w:hAnsi="Times New Roman" w:cs="Times New Roman"/>
          <w:sz w:val="28"/>
          <w:lang w:val="kk-KZ"/>
        </w:rPr>
        <w:t xml:space="preserve">психологиялық-педагогикалық жұмысты ұйымдастырудың инновациялық тәжірибесін енгізеді; </w:t>
      </w:r>
    </w:p>
    <w:p w14:paraId="5E6FECEC" w14:textId="6EAFF1BC"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 xml:space="preserve">мектепке дейінгі жастағы балаларды тәрбиелеу мен оқытуды ұйымдастыру бойынша педагогтерге көмек көрсетеді; </w:t>
      </w:r>
    </w:p>
    <w:p w14:paraId="06E1014A" w14:textId="3A236495"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аудан, қала деңгейінде психологиялық-педагогикалық қоғамдастықта тәлімгерлікті жүзеге асырады және даму стратегиясын айқындайды, облыс/республикалық маңызы бар қалалар және астана деңгейінде тәжірибесін таратады.</w:t>
      </w:r>
    </w:p>
    <w:p w14:paraId="00FB2869" w14:textId="77777777" w:rsidR="002C6037" w:rsidRPr="00725D58" w:rsidRDefault="002C6037" w:rsidP="00482A5D">
      <w:pPr>
        <w:tabs>
          <w:tab w:val="left" w:pos="0"/>
        </w:tabs>
        <w:spacing w:after="0" w:line="240" w:lineRule="auto"/>
        <w:jc w:val="both"/>
        <w:rPr>
          <w:rFonts w:ascii="Times New Roman" w:eastAsia="Times New Roman" w:hAnsi="Times New Roman" w:cs="Times New Roman"/>
          <w:i/>
          <w:iCs/>
          <w:lang w:val="kk-KZ"/>
        </w:rPr>
      </w:pPr>
      <w:r w:rsidRPr="00725D58">
        <w:rPr>
          <w:rFonts w:ascii="Times New Roman" w:hAnsi="Times New Roman" w:cs="Times New Roman"/>
          <w:i/>
          <w:iCs/>
          <w:sz w:val="28"/>
          <w:szCs w:val="28"/>
          <w:lang w:val="kk-KZ"/>
        </w:rPr>
        <w:t>          5)</w:t>
      </w:r>
      <w:r w:rsidRPr="00725D58">
        <w:rPr>
          <w:rFonts w:ascii="Times New Roman" w:eastAsia="Times New Roman" w:hAnsi="Times New Roman" w:cs="Times New Roman"/>
          <w:i/>
          <w:iCs/>
          <w:sz w:val="28"/>
          <w:lang w:val="kk-KZ"/>
        </w:rPr>
        <w:t xml:space="preserve"> «педагог-шебер»:</w:t>
      </w:r>
    </w:p>
    <w:p w14:paraId="3E4A0449" w14:textId="1E740364" w:rsidR="002C6037" w:rsidRPr="00725D58" w:rsidRDefault="002C6037" w:rsidP="00573DF0">
      <w:pPr>
        <w:tabs>
          <w:tab w:val="left" w:pos="0"/>
        </w:tabs>
        <w:spacing w:after="0" w:line="240" w:lineRule="auto"/>
        <w:ind w:firstLine="709"/>
        <w:jc w:val="both"/>
        <w:rPr>
          <w:rFonts w:ascii="Times New Roman" w:eastAsia="Times New Roman" w:hAnsi="Times New Roman" w:cs="Times New Roman"/>
          <w:lang w:val="kk-KZ"/>
        </w:rPr>
      </w:pPr>
      <w:r w:rsidRPr="00725D58">
        <w:rPr>
          <w:rFonts w:ascii="Times New Roman" w:eastAsia="Times New Roman" w:hAnsi="Times New Roman" w:cs="Times New Roman"/>
          <w:sz w:val="28"/>
          <w:lang w:val="kk-KZ"/>
        </w:rPr>
        <w:t>«педагог-зерттеуші» біліктілік деңгейіне сәйкес келеді, сондай-ақ:</w:t>
      </w:r>
    </w:p>
    <w:p w14:paraId="38932A94" w14:textId="4B46C5E5"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облыстық оқу-әдістемелік кеңесте және республикалық оқу-әдістемелік кеңесте мақұлданған оқу-әдістемелік құралдарды шығарған, оқу-әдістемелік кешендердің авторы (тең авторы) немесе авторлық бағдарламасы бар;</w:t>
      </w:r>
    </w:p>
    <w:p w14:paraId="00D54EB4" w14:textId="76317B9A" w:rsidR="002C6037" w:rsidRPr="00725D58" w:rsidRDefault="00482A5D" w:rsidP="00482A5D">
      <w:pPr>
        <w:pStyle w:val="a3"/>
        <w:tabs>
          <w:tab w:val="left" w:pos="0"/>
        </w:tabs>
        <w:spacing w:after="0" w:line="240" w:lineRule="auto"/>
        <w:ind w:left="0"/>
        <w:jc w:val="both"/>
        <w:rPr>
          <w:rFonts w:ascii="Times New Roman" w:eastAsia="Times New Roman" w:hAnsi="Times New Roman" w:cs="Times New Roman"/>
          <w:lang w:val="kk-KZ"/>
        </w:rPr>
      </w:pPr>
      <w:r>
        <w:rPr>
          <w:rFonts w:ascii="Times New Roman" w:eastAsia="Times New Roman" w:hAnsi="Times New Roman" w:cs="Times New Roman"/>
          <w:sz w:val="28"/>
          <w:lang w:val="kk-KZ"/>
        </w:rPr>
        <w:tab/>
      </w:r>
      <w:r w:rsidR="002C6037" w:rsidRPr="00725D58">
        <w:rPr>
          <w:rFonts w:ascii="Times New Roman" w:eastAsia="Times New Roman" w:hAnsi="Times New Roman" w:cs="Times New Roman"/>
          <w:sz w:val="28"/>
          <w:lang w:val="kk-KZ"/>
        </w:rPr>
        <w:t>тәлімгерлікті жүзеге асырады және облыс/республикалық маңызы бар қалалар және астана деңгейінде кәсіби қоғамдастық желісін дамытуды жоспарлайды, білім беру саласындағы уәкілетті орган бекіткен республикалық және халықаралық кәсіби конкурстардың қатысушысы болып табылады.</w:t>
      </w:r>
    </w:p>
    <w:p w14:paraId="12390830" w14:textId="5070415F" w:rsidR="002C6037" w:rsidRPr="00725D58" w:rsidRDefault="00482A5D" w:rsidP="00482A5D">
      <w:pPr>
        <w:tabs>
          <w:tab w:val="left" w:pos="0"/>
        </w:tabs>
        <w:spacing w:after="0" w:line="240" w:lineRule="auto"/>
        <w:jc w:val="both"/>
        <w:rPr>
          <w:rFonts w:ascii="Times New Roman" w:hAnsi="Times New Roman" w:cs="Times New Roman"/>
          <w:b/>
          <w:i/>
          <w:sz w:val="28"/>
          <w:szCs w:val="28"/>
          <w:lang w:val="kk-KZ"/>
        </w:rPr>
      </w:pPr>
      <w:r>
        <w:rPr>
          <w:rFonts w:ascii="Times New Roman" w:hAnsi="Times New Roman" w:cs="Times New Roman"/>
          <w:i/>
          <w:sz w:val="28"/>
          <w:szCs w:val="28"/>
          <w:lang w:val="kk-KZ"/>
        </w:rPr>
        <w:tab/>
      </w:r>
      <w:r w:rsidR="002C6037" w:rsidRPr="00725D58">
        <w:rPr>
          <w:rFonts w:ascii="Times New Roman" w:hAnsi="Times New Roman" w:cs="Times New Roman"/>
          <w:i/>
          <w:sz w:val="28"/>
          <w:szCs w:val="28"/>
          <w:lang w:val="kk-KZ"/>
        </w:rPr>
        <w:t>Жұмыс беруші педагог-психологқа Қазақстан Республикасының еңбек заңнамасына</w:t>
      </w:r>
      <w:r w:rsidR="002C6037" w:rsidRPr="00725D58">
        <w:rPr>
          <w:rStyle w:val="af"/>
          <w:rFonts w:ascii="Times New Roman" w:hAnsi="Times New Roman" w:cs="Times New Roman"/>
          <w:i/>
          <w:sz w:val="28"/>
          <w:szCs w:val="28"/>
          <w:lang w:val="kk-KZ"/>
        </w:rPr>
        <w:footnoteReference w:id="4"/>
      </w:r>
      <w:r w:rsidR="002C6037" w:rsidRPr="00725D58">
        <w:rPr>
          <w:rFonts w:ascii="Times New Roman" w:hAnsi="Times New Roman" w:cs="Times New Roman"/>
          <w:i/>
          <w:sz w:val="28"/>
          <w:szCs w:val="28"/>
          <w:lang w:val="kk-KZ"/>
        </w:rPr>
        <w:t xml:space="preserve"> сәйкес оның кәсіптік қызметін жүзеге асыруы үшін жағдай жасайды.</w:t>
      </w:r>
      <w:r w:rsidR="002C6037" w:rsidRPr="00725D58">
        <w:rPr>
          <w:rFonts w:ascii="Times New Roman" w:hAnsi="Times New Roman" w:cs="Times New Roman"/>
          <w:b/>
          <w:i/>
          <w:sz w:val="28"/>
          <w:szCs w:val="28"/>
          <w:lang w:val="kk-KZ"/>
        </w:rPr>
        <w:t xml:space="preserve"> </w:t>
      </w:r>
    </w:p>
    <w:p w14:paraId="30FBE724" w14:textId="77777777" w:rsidR="002C6037" w:rsidRPr="00725D58" w:rsidRDefault="002C6037" w:rsidP="00725D58">
      <w:pPr>
        <w:spacing w:after="0" w:line="240" w:lineRule="auto"/>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w:t>
      </w:r>
      <w:r w:rsidRPr="00725D58">
        <w:rPr>
          <w:rFonts w:ascii="Times New Roman" w:hAnsi="Times New Roman" w:cs="Times New Roman"/>
          <w:spacing w:val="2"/>
          <w:sz w:val="28"/>
          <w:szCs w:val="28"/>
          <w:shd w:val="clear" w:color="auto" w:fill="FFFFFF"/>
          <w:lang w:val="kk-KZ"/>
        </w:rPr>
        <w:t>Педагогтердің жұмыс уақыты атқаратын лауазымына, сондай-ақ білім беру ұйымдарының типі мен түріне қарай: оқу (оқытушылық), тәрбие жұмысын, білім алушылармен жеке жұмысты, лауазымдық міндеттерімен және (немесе) оқу-тәрбие жұмысының жоспарларымен көзделген ғылыми, шығармашылық және зерттеу жұмысын қамтиды. Қазақстан Республикасының Еңбек Кодексіне сәйкес педагогтер үшін жұмыс уақытының қалыпты ұзақтығына байланысты жұмыс уақыты белгіленеді</w:t>
      </w:r>
      <w:r w:rsidRPr="00725D58">
        <w:rPr>
          <w:rStyle w:val="af"/>
          <w:rFonts w:ascii="Times New Roman" w:hAnsi="Times New Roman" w:cs="Times New Roman"/>
          <w:spacing w:val="2"/>
          <w:sz w:val="28"/>
          <w:szCs w:val="28"/>
          <w:shd w:val="clear" w:color="auto" w:fill="FFFFFF"/>
          <w:lang w:val="kk-KZ"/>
        </w:rPr>
        <w:footnoteReference w:id="5"/>
      </w:r>
      <w:r w:rsidRPr="00725D58">
        <w:rPr>
          <w:rFonts w:ascii="Times New Roman" w:hAnsi="Times New Roman" w:cs="Times New Roman"/>
          <w:spacing w:val="2"/>
          <w:sz w:val="28"/>
          <w:szCs w:val="28"/>
          <w:shd w:val="clear" w:color="auto" w:fill="FFFFFF"/>
          <w:lang w:val="kk-KZ"/>
        </w:rPr>
        <w:t>.</w:t>
      </w:r>
    </w:p>
    <w:p w14:paraId="4ADF1CEB" w14:textId="3DFF308C" w:rsidR="002C6037" w:rsidRPr="00725D58" w:rsidRDefault="002C6037" w:rsidP="00482A5D">
      <w:pPr>
        <w:spacing w:after="0" w:line="240" w:lineRule="auto"/>
        <w:ind w:firstLine="708"/>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Қалыпты жұмыс уақыты аптасына 40 сағаттан аспауы тиіс. Еңбек Кодексінде және Қазақстан Республикасының өзге де заңдарында көзделген жағдайларды қоспағанда, күнделікті жұмыстың ұзақтығы 8 сағаттан аспайды. Күнделікті жұмыстың ұзақтығы, күнделікті жұмыстың басталу және аяқталу уақыты, жұмыстағы үзілістер уақыты еңбек тәртібі қағидаларында, еңбек және ұжымдық шарттарда белгіленген  қағидаларды сақтай отырып айқындалады.</w:t>
      </w:r>
    </w:p>
    <w:p w14:paraId="6C65347B" w14:textId="6C280F88" w:rsidR="002C6037" w:rsidRPr="00725D58" w:rsidRDefault="002C6037" w:rsidP="008B6DB7">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b/>
          <w:sz w:val="28"/>
          <w:szCs w:val="28"/>
          <w:lang w:val="kk-KZ"/>
        </w:rPr>
        <w:t>Мектепке дейінгі тәрбиелеу мен оқыту ұйымдары</w:t>
      </w:r>
      <w:r w:rsidRPr="00725D58">
        <w:rPr>
          <w:rFonts w:ascii="Times New Roman" w:hAnsi="Times New Roman" w:cs="Times New Roman"/>
          <w:sz w:val="28"/>
          <w:szCs w:val="28"/>
          <w:lang w:val="kk-KZ"/>
        </w:rPr>
        <w:br/>
      </w:r>
      <w:r w:rsidRPr="00725D58">
        <w:rPr>
          <w:rFonts w:ascii="Times New Roman" w:hAnsi="Times New Roman" w:cs="Times New Roman"/>
          <w:b/>
          <w:sz w:val="28"/>
          <w:szCs w:val="28"/>
          <w:lang w:val="kk-KZ"/>
        </w:rPr>
        <w:t>қызметкерлерінің үлгі штаттарында</w:t>
      </w:r>
      <w:r w:rsidRPr="00263586">
        <w:rPr>
          <w:rStyle w:val="af"/>
          <w:rFonts w:ascii="Times New Roman" w:hAnsi="Times New Roman" w:cs="Times New Roman"/>
          <w:sz w:val="24"/>
          <w:szCs w:val="24"/>
          <w:lang w:val="kk-KZ"/>
        </w:rPr>
        <w:footnoteReference w:id="6"/>
      </w:r>
      <w:r w:rsidRPr="00725D58">
        <w:rPr>
          <w:rFonts w:ascii="Times New Roman" w:hAnsi="Times New Roman" w:cs="Times New Roman"/>
          <w:bCs/>
          <w:sz w:val="28"/>
          <w:szCs w:val="28"/>
          <w:lang w:val="kk-KZ"/>
        </w:rPr>
        <w:t xml:space="preserve"> </w:t>
      </w:r>
      <w:r w:rsidRPr="00725D58">
        <w:rPr>
          <w:rFonts w:ascii="Times New Roman" w:hAnsi="Times New Roman" w:cs="Times New Roman"/>
          <w:sz w:val="28"/>
          <w:szCs w:val="28"/>
          <w:lang w:val="kk-KZ"/>
        </w:rPr>
        <w:t xml:space="preserve"> екі кестеде лауазымдардың атаулары және штат бірліктерінің саны жеке келтіріледі, онда тиісінше 8 сағаттық жұмыс күні бойынша табел</w:t>
      </w:r>
      <w:r w:rsidR="008B6DB7">
        <w:rPr>
          <w:rFonts w:ascii="Times New Roman" w:hAnsi="Times New Roman" w:cs="Times New Roman"/>
          <w:sz w:val="28"/>
          <w:szCs w:val="28"/>
          <w:lang w:val="kk-KZ"/>
        </w:rPr>
        <w:t>ь</w:t>
      </w:r>
      <w:r w:rsidRPr="00725D58">
        <w:rPr>
          <w:rFonts w:ascii="Times New Roman" w:hAnsi="Times New Roman" w:cs="Times New Roman"/>
          <w:sz w:val="28"/>
          <w:szCs w:val="28"/>
          <w:lang w:val="kk-KZ"/>
        </w:rPr>
        <w:t>денетін  лауазымдар (меңгеруші, педагог-психолог, әдіскер және т. б.) және балабақшадағы топ санына қарай мектепке дейінгі тәрбие және оқыту ұйымдары тәрбиешілері мен тәрбиешілерінің көмекшілерінің штат бірліктері берілген.</w:t>
      </w:r>
    </w:p>
    <w:p w14:paraId="019B3166" w14:textId="5267CCE5" w:rsidR="002C6037" w:rsidRPr="00725D58" w:rsidRDefault="002C6037" w:rsidP="008B6DB7">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lastRenderedPageBreak/>
        <w:t>Педагог-психолог лауазымы 6 топқа дейінгі балабақшалар үшін 0,5 штат бірлігі шегінде, 6 және одан көп тобы бар мектепке дейінгі ұйымдарда 1 штат бірлігі белгіленеді.</w:t>
      </w:r>
    </w:p>
    <w:p w14:paraId="39C2B9F2" w14:textId="77777777" w:rsidR="002C6037" w:rsidRPr="00725D58" w:rsidRDefault="002C6037" w:rsidP="00725D58">
      <w:pPr>
        <w:spacing w:after="0" w:line="240" w:lineRule="auto"/>
        <w:jc w:val="both"/>
        <w:rPr>
          <w:rFonts w:ascii="Times New Roman" w:hAnsi="Times New Roman" w:cs="Times New Roman"/>
          <w:sz w:val="28"/>
          <w:lang w:val="kk-KZ"/>
        </w:rPr>
      </w:pPr>
      <w:r w:rsidRPr="00725D58">
        <w:rPr>
          <w:rFonts w:ascii="Times New Roman" w:hAnsi="Times New Roman" w:cs="Times New Roman"/>
          <w:sz w:val="28"/>
          <w:lang w:val="kk-KZ"/>
        </w:rPr>
        <w:t xml:space="preserve">          Педагог-психолог баланың өзекті жағдайымен ғана жұмыс істемейді, бастапқы диагностиканы жүргізеді, ата-аналарға  (балалаларға, педагогтерге, тәрбиешілерге) көмектеседі,  проблемалардың себептерін анықтайды және шешімін табуға көмектеседі. Сондықтан, мектепке дейінгі ұйым психологының қызметі білім беру процесінің барлық қатысушыларының өзара толық әрекеті нәтижесінде ғана тиімді болады. Сонымен қатар, психологиялық қолдаудың этикалық нормаларының бірі - құпиялылық. Сондықтан да педагог-психолог  педагогтермен, ата-аналармен жеке әңгімелесу кестесін, қажет болған жағдайда педагогтер мен ата-аналарға арналған бірлескен коучингтердің, тренингтер мен семинарлардың жұмыс жоспарын жасайды.</w:t>
      </w:r>
    </w:p>
    <w:p w14:paraId="7E6452FA" w14:textId="77777777" w:rsidR="002C6037" w:rsidRPr="00725D58" w:rsidRDefault="002C6037" w:rsidP="00725D58">
      <w:pPr>
        <w:spacing w:after="0" w:line="240" w:lineRule="auto"/>
        <w:jc w:val="both"/>
        <w:rPr>
          <w:rFonts w:ascii="Times New Roman"/>
          <w:sz w:val="28"/>
          <w:lang w:val="kk-KZ"/>
        </w:rPr>
      </w:pPr>
      <w:r w:rsidRPr="00725D58">
        <w:rPr>
          <w:rFonts w:ascii="Times New Roman" w:hAnsi="Times New Roman" w:cs="Times New Roman"/>
          <w:sz w:val="28"/>
          <w:lang w:val="kk-KZ"/>
        </w:rPr>
        <w:t xml:space="preserve">         Өнер және мәдени шараларды ұйымдастырумен айналысатын кәсіби мекемелердің шығармашылықпен айналысатын қызметкерлері, бұқаралық ақпарат құралдарының қызметкерлері, спортшылар, жаттықтырушылар үшін Қазақстан Республикасының </w:t>
      </w:r>
      <w:hyperlink r:id="rId11" w:history="1">
        <w:r w:rsidRPr="00E0471B">
          <w:rPr>
            <w:rStyle w:val="aa"/>
            <w:rFonts w:ascii="Times New Roman" w:hAnsi="Times New Roman" w:cs="Times New Roman"/>
            <w:color w:val="auto"/>
            <w:sz w:val="28"/>
            <w:szCs w:val="28"/>
            <w:u w:val="none"/>
            <w:lang w:val="kk-KZ"/>
          </w:rPr>
          <w:t xml:space="preserve">еңбек заңнамасына </w:t>
        </w:r>
      </w:hyperlink>
      <w:r w:rsidRPr="00E0471B">
        <w:rPr>
          <w:rFonts w:ascii="Times New Roman" w:hAnsi="Times New Roman" w:cs="Times New Roman"/>
          <w:sz w:val="28"/>
          <w:lang w:val="kk-KZ"/>
        </w:rPr>
        <w:t xml:space="preserve"> </w:t>
      </w:r>
      <w:r w:rsidRPr="00725D58">
        <w:rPr>
          <w:rFonts w:ascii="Times New Roman" w:hAnsi="Times New Roman" w:cs="Times New Roman"/>
          <w:sz w:val="28"/>
          <w:lang w:val="kk-KZ"/>
        </w:rPr>
        <w:t>жұмыс берушінің актілеріне, ұжымдық немесе еңбек шарттарына сәйкес күнделікті жұмыстың өзгеше ұзақтығы белгіленуі мүмкін.</w:t>
      </w:r>
      <w:r w:rsidRPr="00725D58">
        <w:rPr>
          <w:rFonts w:ascii="Times New Roman"/>
          <w:sz w:val="28"/>
          <w:lang w:val="kk-KZ"/>
        </w:rPr>
        <w:t xml:space="preserve"> </w:t>
      </w:r>
    </w:p>
    <w:p w14:paraId="69D032DC" w14:textId="77777777" w:rsidR="002C6037" w:rsidRPr="00725D58" w:rsidRDefault="002C6037" w:rsidP="00725D58">
      <w:pPr>
        <w:spacing w:after="0" w:line="240" w:lineRule="auto"/>
        <w:jc w:val="both"/>
        <w:rPr>
          <w:rFonts w:ascii="Times New Roman" w:eastAsia="Times New Roman" w:hAnsi="Times New Roman" w:cs="Times New Roman"/>
          <w:lang w:val="kk-KZ"/>
        </w:rPr>
      </w:pPr>
      <w:r w:rsidRPr="00725D58">
        <w:rPr>
          <w:rFonts w:ascii="Times New Roman"/>
          <w:sz w:val="28"/>
          <w:lang w:val="kk-KZ"/>
        </w:rPr>
        <w:t xml:space="preserve">          </w:t>
      </w:r>
      <w:r w:rsidRPr="00725D58">
        <w:rPr>
          <w:rFonts w:ascii="Times New Roman" w:eastAsia="Times New Roman" w:hAnsi="Times New Roman" w:cs="Times New Roman"/>
          <w:sz w:val="28"/>
          <w:lang w:val="kk-KZ"/>
        </w:rPr>
        <w:t>Жұмыс қарқындылығы әртүрлі болатын жұмыстарда күнделікті жұмысты (жұ</w:t>
      </w:r>
      <w:bookmarkStart w:id="2" w:name="z768"/>
      <w:r w:rsidRPr="00725D58">
        <w:rPr>
          <w:rFonts w:ascii="Times New Roman" w:eastAsia="Times New Roman" w:hAnsi="Times New Roman" w:cs="Times New Roman"/>
          <w:sz w:val="28"/>
          <w:lang w:val="kk-KZ"/>
        </w:rPr>
        <w:t>мыс ауысымын) бөліктерге бөлуге</w:t>
      </w:r>
      <w:bookmarkStart w:id="3" w:name="z769"/>
      <w:bookmarkEnd w:id="2"/>
      <w:r w:rsidRPr="00725D58">
        <w:rPr>
          <w:rFonts w:ascii="Times New Roman" w:eastAsia="Times New Roman" w:hAnsi="Times New Roman" w:cs="Times New Roman"/>
          <w:sz w:val="28"/>
          <w:lang w:val="kk-KZ"/>
        </w:rPr>
        <w:t xml:space="preserve"> жол беріледі.</w:t>
      </w:r>
      <w:bookmarkEnd w:id="3"/>
      <w:r w:rsidRPr="00725D58">
        <w:rPr>
          <w:rFonts w:ascii="Times New Roman" w:eastAsia="Times New Roman" w:hAnsi="Times New Roman" w:cs="Times New Roman"/>
          <w:sz w:val="28"/>
          <w:lang w:val="kk-KZ"/>
        </w:rPr>
        <w:t xml:space="preserve"> </w:t>
      </w:r>
      <w:r w:rsidRPr="00725D58">
        <w:rPr>
          <w:rFonts w:ascii="Times New Roman" w:hAnsi="Times New Roman" w:cs="Times New Roman"/>
          <w:sz w:val="28"/>
          <w:lang w:val="kk-KZ"/>
        </w:rPr>
        <w:t>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аспауы тиіс. Күнделікті жұмысты (жұмыс ауысымын) бөліктерге бөлумен байланысты үзілістер жұмыскерлердің тынығуы үшін беріледі және жұмыс уақытына жатпайды</w:t>
      </w:r>
      <w:r w:rsidRPr="00725D58">
        <w:rPr>
          <w:rStyle w:val="af"/>
          <w:rFonts w:ascii="Times New Roman" w:hAnsi="Times New Roman" w:cs="Times New Roman"/>
          <w:sz w:val="28"/>
          <w:lang w:val="kk-KZ"/>
        </w:rPr>
        <w:footnoteReference w:id="7"/>
      </w:r>
      <w:r w:rsidRPr="00725D58">
        <w:rPr>
          <w:rFonts w:ascii="Times New Roman" w:hAnsi="Times New Roman" w:cs="Times New Roman"/>
          <w:sz w:val="28"/>
          <w:szCs w:val="28"/>
          <w:lang w:val="kk-KZ"/>
        </w:rPr>
        <w:t>.</w:t>
      </w:r>
    </w:p>
    <w:p w14:paraId="30C82C22" w14:textId="77777777" w:rsidR="008B6DB7" w:rsidRDefault="002C6037" w:rsidP="00725D58">
      <w:pPr>
        <w:pStyle w:val="pj"/>
        <w:ind w:firstLine="0"/>
        <w:rPr>
          <w:color w:val="auto"/>
          <w:sz w:val="28"/>
          <w:szCs w:val="28"/>
          <w:lang w:val="kk-KZ"/>
        </w:rPr>
      </w:pPr>
      <w:r w:rsidRPr="00725D58">
        <w:rPr>
          <w:color w:val="auto"/>
          <w:sz w:val="28"/>
          <w:szCs w:val="28"/>
          <w:lang w:val="kk-KZ"/>
        </w:rPr>
        <w:t xml:space="preserve">       Тәрбиешілер үшін ауысымдық жұмыс белгіленеді, себебі </w:t>
      </w:r>
      <w:r w:rsidRPr="00725D58">
        <w:rPr>
          <w:color w:val="auto"/>
          <w:sz w:val="28"/>
          <w:lang w:val="kk-KZ"/>
        </w:rPr>
        <w:t xml:space="preserve">өндірістік процестің ұзақтығы күнделікті жұмыстың жол берілетін ұзақтығынан </w:t>
      </w:r>
      <w:r w:rsidRPr="00725D58">
        <w:rPr>
          <w:color w:val="auto"/>
          <w:sz w:val="28"/>
          <w:szCs w:val="28"/>
          <w:lang w:val="kk-KZ"/>
        </w:rPr>
        <w:t>асады</w:t>
      </w:r>
      <w:r w:rsidRPr="00725D58">
        <w:rPr>
          <w:rStyle w:val="af"/>
          <w:color w:val="auto"/>
          <w:sz w:val="28"/>
          <w:szCs w:val="28"/>
          <w:lang w:val="kk-KZ"/>
        </w:rPr>
        <w:footnoteReference w:id="8"/>
      </w:r>
      <w:r w:rsidRPr="00725D58">
        <w:rPr>
          <w:color w:val="auto"/>
          <w:sz w:val="28"/>
          <w:szCs w:val="28"/>
          <w:lang w:val="kk-KZ"/>
        </w:rPr>
        <w:t xml:space="preserve">.       </w:t>
      </w:r>
    </w:p>
    <w:p w14:paraId="733C0D71" w14:textId="5F2AB211" w:rsidR="002C6037" w:rsidRPr="00725D58" w:rsidRDefault="002C6037" w:rsidP="008B6DB7">
      <w:pPr>
        <w:pStyle w:val="pj"/>
        <w:ind w:firstLine="708"/>
        <w:rPr>
          <w:color w:val="auto"/>
          <w:sz w:val="28"/>
          <w:szCs w:val="28"/>
          <w:lang w:val="kk-KZ"/>
        </w:rPr>
      </w:pPr>
      <w:r w:rsidRPr="00725D58">
        <w:rPr>
          <w:color w:val="auto"/>
          <w:sz w:val="28"/>
          <w:lang w:val="kk-KZ"/>
        </w:rPr>
        <w:t xml:space="preserve">Ауысымдық жұмыс кезіндегі жұмыс ауысымының ұзақтығы, бір жұмыс ауысымынан екіншісіне өту, ауысым кестелерімен белгіленеді.  Мектепке дейінгі білім беру ұйымдарында, мектепалды топтарда/сыныптарда кәсіби қызметті жүзеге асыратын тәрбиешілердің айлық жалақысын есептеу үшін аптасына </w:t>
      </w:r>
      <w:r w:rsidR="008B6DB7">
        <w:rPr>
          <w:color w:val="auto"/>
          <w:sz w:val="28"/>
          <w:lang w:val="kk-KZ"/>
        </w:rPr>
        <w:t xml:space="preserve">                      </w:t>
      </w:r>
      <w:r w:rsidRPr="00725D58">
        <w:rPr>
          <w:color w:val="auto"/>
          <w:sz w:val="28"/>
          <w:lang w:val="kk-KZ"/>
        </w:rPr>
        <w:t>24 сағат нормативтік оқу жүктемесі белгіленеді</w:t>
      </w:r>
      <w:r w:rsidRPr="00725D58">
        <w:rPr>
          <w:color w:val="auto"/>
          <w:sz w:val="28"/>
          <w:szCs w:val="28"/>
          <w:lang w:val="kk-KZ"/>
        </w:rPr>
        <w:t>.</w:t>
      </w:r>
      <w:r w:rsidRPr="00725D58">
        <w:rPr>
          <w:color w:val="auto"/>
          <w:sz w:val="28"/>
          <w:lang w:val="kk-KZ"/>
        </w:rPr>
        <w:t xml:space="preserve"> </w:t>
      </w:r>
    </w:p>
    <w:p w14:paraId="61DC9AFD" w14:textId="2873DCC4" w:rsidR="002C6037" w:rsidRPr="00725D58" w:rsidRDefault="002C6037" w:rsidP="008B6DB7">
      <w:pPr>
        <w:pStyle w:val="pj"/>
        <w:ind w:firstLine="709"/>
        <w:rPr>
          <w:color w:val="auto"/>
          <w:sz w:val="28"/>
          <w:lang w:val="kk-KZ"/>
        </w:rPr>
      </w:pPr>
      <w:r w:rsidRPr="00725D58">
        <w:rPr>
          <w:color w:val="auto"/>
          <w:sz w:val="28"/>
          <w:lang w:val="kk-KZ"/>
        </w:rPr>
        <w:t>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w:t>
      </w:r>
    </w:p>
    <w:p w14:paraId="6732CE53" w14:textId="2EF3CEFF" w:rsidR="002C6037" w:rsidRPr="00725D58" w:rsidRDefault="002C6037" w:rsidP="008B6DB7">
      <w:pPr>
        <w:pStyle w:val="pj"/>
        <w:ind w:firstLine="709"/>
        <w:rPr>
          <w:color w:val="auto"/>
          <w:sz w:val="28"/>
          <w:lang w:val="kk-KZ"/>
        </w:rPr>
      </w:pPr>
      <w:r w:rsidRPr="00725D58">
        <w:rPr>
          <w:color w:val="auto"/>
          <w:sz w:val="28"/>
          <w:lang w:val="kk-KZ"/>
        </w:rPr>
        <w:t>Жұмыс беруші қызметкердің нақты жұмыс істеген жұмыс уақытының есебін жүргізуге міндетті</w:t>
      </w:r>
      <w:r w:rsidRPr="00725D58">
        <w:rPr>
          <w:color w:val="auto"/>
          <w:sz w:val="28"/>
          <w:szCs w:val="28"/>
          <w:lang w:val="kk-KZ"/>
        </w:rPr>
        <w:t xml:space="preserve">. </w:t>
      </w:r>
      <w:r w:rsidRPr="00E0471B">
        <w:rPr>
          <w:color w:val="auto"/>
          <w:sz w:val="28"/>
          <w:szCs w:val="28"/>
          <w:lang w:val="kk-KZ"/>
        </w:rPr>
        <w:t xml:space="preserve">Мемлекеттік білім беру ұйымдары педагогтерінің </w:t>
      </w:r>
      <w:r w:rsidRPr="00E0471B">
        <w:rPr>
          <w:color w:val="auto"/>
          <w:sz w:val="28"/>
          <w:szCs w:val="28"/>
          <w:lang w:val="kk-KZ"/>
        </w:rPr>
        <w:lastRenderedPageBreak/>
        <w:t>жалақысын есептеу қағидалары</w:t>
      </w:r>
      <w:r w:rsidRPr="00E0471B">
        <w:rPr>
          <w:rStyle w:val="af"/>
          <w:color w:val="auto"/>
          <w:sz w:val="28"/>
          <w:szCs w:val="28"/>
          <w:lang w:val="kk-KZ"/>
        </w:rPr>
        <w:footnoteReference w:id="9"/>
      </w:r>
      <w:r w:rsidR="008B6DB7" w:rsidRPr="008B6DB7">
        <w:rPr>
          <w:color w:val="auto"/>
          <w:sz w:val="28"/>
          <w:szCs w:val="28"/>
          <w:lang w:val="kk-KZ"/>
        </w:rPr>
        <w:t xml:space="preserve"> </w:t>
      </w:r>
      <w:r w:rsidRPr="00725D58">
        <w:rPr>
          <w:color w:val="auto"/>
          <w:sz w:val="28"/>
          <w:lang w:val="kk-KZ"/>
        </w:rPr>
        <w:t xml:space="preserve">еңбек жөніндегі уәкілетті мемлекеттік органмен келісу арқылы білім беру саласындағы уәкілетті органмен бекітіледі. </w:t>
      </w:r>
    </w:p>
    <w:p w14:paraId="23222E01" w14:textId="77777777" w:rsidR="002C6037" w:rsidRPr="00725D58" w:rsidRDefault="002C6037" w:rsidP="008B6DB7">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Ерекше білім беру қажеттіліктерін бағалау және психологиялық-медициналық-педагогикалық консультациялардың ұсынымдары негізінде балаларды мектепке дейінгі білім беру деңгейінде психологиялық-педагогикалық сүйемелдеуді тәрбиешілер/педагогтар оқыту/сабақ процесінде, сондай-ақ арнайы педагогтар, педагог-психологтар, әлеуметтік педагогтар жеке, топтық және кіші топтық сабақтарды ұйымдастыру кезінде жүзеге асырады.</w:t>
      </w:r>
    </w:p>
    <w:p w14:paraId="714BACC2" w14:textId="4C508350" w:rsidR="002C6037" w:rsidRPr="00725D58" w:rsidRDefault="002C6037" w:rsidP="008B6DB7">
      <w:pPr>
        <w:spacing w:after="0" w:line="240" w:lineRule="auto"/>
        <w:ind w:firstLine="709"/>
        <w:jc w:val="both"/>
        <w:rPr>
          <w:rFonts w:ascii="Times New Roman" w:hAnsi="Times New Roman" w:cs="Times New Roman"/>
          <w:b/>
          <w:sz w:val="28"/>
          <w:lang w:val="kk-KZ"/>
        </w:rPr>
      </w:pPr>
      <w:r w:rsidRPr="00725D58">
        <w:rPr>
          <w:rFonts w:ascii="Times New Roman" w:hAnsi="Times New Roman" w:cs="Times New Roman"/>
          <w:sz w:val="28"/>
          <w:szCs w:val="28"/>
          <w:lang w:val="kk-KZ"/>
        </w:rPr>
        <w:t>Білім беру ұйымдарында </w:t>
      </w:r>
      <w:r w:rsidRPr="00725D58">
        <w:rPr>
          <w:rFonts w:ascii="Times New Roman" w:hAnsi="Times New Roman" w:cs="Times New Roman"/>
          <w:b/>
          <w:sz w:val="28"/>
          <w:lang w:val="kk-KZ"/>
        </w:rPr>
        <w:t>психологиялық-педагогикалық қолдап отыру қағидалары</w:t>
      </w:r>
      <w:r w:rsidRPr="00E0471B">
        <w:rPr>
          <w:rStyle w:val="af"/>
          <w:rFonts w:ascii="Times New Roman" w:hAnsi="Times New Roman" w:cs="Times New Roman"/>
          <w:sz w:val="24"/>
          <w:szCs w:val="24"/>
          <w:lang w:val="kk-KZ"/>
        </w:rPr>
        <w:footnoteReference w:id="10"/>
      </w:r>
      <w:r w:rsidRPr="00E0471B">
        <w:rPr>
          <w:rStyle w:val="af"/>
          <w:rFonts w:ascii="Times New Roman" w:hAnsi="Times New Roman" w:cs="Times New Roman"/>
          <w:bCs/>
          <w:sz w:val="24"/>
          <w:szCs w:val="24"/>
          <w:lang w:val="kk-KZ"/>
        </w:rPr>
        <w:t xml:space="preserve"> </w:t>
      </w:r>
      <w:r w:rsidRPr="00725D58">
        <w:rPr>
          <w:rFonts w:ascii="Times New Roman" w:hAnsi="Times New Roman" w:cs="Times New Roman"/>
          <w:sz w:val="28"/>
          <w:lang w:val="kk-KZ"/>
        </w:rPr>
        <w:t xml:space="preserve"> «Білім туралы» Қазақстан Республикасының Заңының 5-бабы </w:t>
      </w:r>
      <w:r w:rsidR="00E0471B">
        <w:rPr>
          <w:rFonts w:ascii="Times New Roman" w:hAnsi="Times New Roman" w:cs="Times New Roman"/>
          <w:sz w:val="28"/>
          <w:lang w:val="kk-KZ"/>
        </w:rPr>
        <w:t xml:space="preserve">                </w:t>
      </w:r>
      <w:r w:rsidRPr="00725D58">
        <w:rPr>
          <w:rFonts w:ascii="Times New Roman" w:hAnsi="Times New Roman" w:cs="Times New Roman"/>
          <w:sz w:val="28"/>
          <w:lang w:val="kk-KZ"/>
        </w:rPr>
        <w:t>11-3) тармақшасына сәйкес білім беру ұйымдарында психологиялық-педагогикалық қолдап отыру тәртібін реттейді.</w:t>
      </w:r>
    </w:p>
    <w:p w14:paraId="56330980" w14:textId="77777777" w:rsidR="00E0471B" w:rsidRDefault="002C6037" w:rsidP="008B6DB7">
      <w:pPr>
        <w:spacing w:after="0" w:line="240" w:lineRule="auto"/>
        <w:ind w:firstLine="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Жеке түзету жұмыстары үшін педагог-психологтың немесе әлеуметтік педагогтың көмегіне деген қажеттілік білім беру ұйымының психологиялық-педагогикалық қолдаудың керектігін бағалауымен анықталады. Егер педагог-психолог арнайы топта немесе арнайы мектепке дейінгі ұйымда түзету сабағын жүргізсе, мектепке дейінгі ұйымдағы психологиялық-педагогикалық сүйемелдеу педагогтерінің нормативтік оқу жүктемесі аптасына 24 сағатты құрайды. </w:t>
      </w:r>
    </w:p>
    <w:p w14:paraId="7F2F8ADB" w14:textId="138A36DF" w:rsidR="002C6037" w:rsidRDefault="002C6037" w:rsidP="008B6DB7">
      <w:pPr>
        <w:spacing w:after="0" w:line="240" w:lineRule="auto"/>
        <w:ind w:firstLine="709"/>
        <w:jc w:val="both"/>
        <w:rPr>
          <w:rFonts w:ascii="Times New Roman" w:hAnsi="Times New Roman" w:cs="Times New Roman"/>
          <w:spacing w:val="2"/>
          <w:sz w:val="28"/>
          <w:szCs w:val="28"/>
          <w:shd w:val="clear" w:color="auto" w:fill="FFFFFF"/>
          <w:lang w:val="kk-KZ"/>
        </w:rPr>
      </w:pPr>
      <w:r w:rsidRPr="00725D58">
        <w:rPr>
          <w:rFonts w:ascii="Times New Roman" w:hAnsi="Times New Roman" w:cs="Times New Roman"/>
          <w:sz w:val="28"/>
          <w:szCs w:val="28"/>
          <w:lang w:val="kk-KZ"/>
        </w:rPr>
        <w:t>Сондай-ақ, білім беру ұйымының ерекше білім беру қажеттіліктері бар балалармен жұмыс жасайтын, тиісті кәсіби-педагогикалық даярлығы бар педагог-психологтары,  педагогтері осы Қағидаларға, «</w:t>
      </w:r>
      <w:r w:rsidRPr="00725D58">
        <w:rPr>
          <w:rFonts w:ascii="Times New Roman" w:hAnsi="Times New Roman" w:cs="Times New Roman"/>
          <w:spacing w:val="2"/>
          <w:sz w:val="28"/>
          <w:szCs w:val="28"/>
          <w:shd w:val="clear" w:color="auto" w:fill="FFFFFF"/>
          <w:lang w:val="kk-KZ"/>
        </w:rPr>
        <w:t>Педагог лауазымдары</w:t>
      </w:r>
      <w:r w:rsidR="00E0471B">
        <w:rPr>
          <w:rFonts w:ascii="Times New Roman" w:hAnsi="Times New Roman" w:cs="Times New Roman"/>
          <w:spacing w:val="2"/>
          <w:sz w:val="28"/>
          <w:szCs w:val="28"/>
          <w:shd w:val="clear" w:color="auto" w:fill="FFFFFF"/>
          <w:lang w:val="kk-KZ"/>
        </w:rPr>
        <w:t>-</w:t>
      </w:r>
      <w:r w:rsidRPr="00725D58">
        <w:rPr>
          <w:rFonts w:ascii="Times New Roman" w:hAnsi="Times New Roman" w:cs="Times New Roman"/>
          <w:spacing w:val="2"/>
          <w:sz w:val="28"/>
          <w:szCs w:val="28"/>
          <w:shd w:val="clear" w:color="auto" w:fill="FFFFFF"/>
          <w:lang w:val="kk-KZ"/>
        </w:rPr>
        <w:t>ның үлгілік біліктілік сипаттамаларын бекіту туралы» Қазақстан Республикасы Білім және ғылым министрінің 2009 жылғы 13 шілдедегі №338 бұйрығына, білім беру ұйымының Жарғысына,  ата-аналармен (заңды өкілдермен) келісім-шартына сәйкес</w:t>
      </w:r>
      <w:r w:rsidRPr="00725D58">
        <w:rPr>
          <w:rFonts w:ascii="Courier New" w:hAnsi="Courier New" w:cs="Courier New"/>
          <w:spacing w:val="2"/>
          <w:sz w:val="20"/>
          <w:szCs w:val="20"/>
          <w:shd w:val="clear" w:color="auto" w:fill="FFFFFF"/>
          <w:lang w:val="kk-KZ"/>
        </w:rPr>
        <w:t xml:space="preserve"> </w:t>
      </w:r>
      <w:r w:rsidRPr="00725D58">
        <w:rPr>
          <w:rFonts w:ascii="Times New Roman" w:hAnsi="Times New Roman" w:cs="Times New Roman"/>
          <w:spacing w:val="2"/>
          <w:sz w:val="28"/>
          <w:szCs w:val="28"/>
          <w:shd w:val="clear" w:color="auto" w:fill="FFFFFF"/>
          <w:lang w:val="kk-KZ"/>
        </w:rPr>
        <w:t>баларды тәрбиелеу мен оқытуды және психологиялық-педагогикалық  сүйемелдеуді кәсіби деңгейде  жүзеге асырады.</w:t>
      </w:r>
    </w:p>
    <w:p w14:paraId="5DEEE17A" w14:textId="77777777" w:rsidR="002C6037" w:rsidRPr="00725D58" w:rsidRDefault="002C6037" w:rsidP="008B6DB7">
      <w:pPr>
        <w:spacing w:after="0" w:line="240" w:lineRule="auto"/>
        <w:ind w:firstLine="709"/>
        <w:jc w:val="both"/>
        <w:rPr>
          <w:rFonts w:ascii="Times New Roman" w:eastAsia="Times New Roman" w:hAnsi="Times New Roman" w:cs="Times New Roman"/>
          <w:lang w:val="kk-KZ"/>
        </w:rPr>
      </w:pPr>
      <w:r w:rsidRPr="00725D58">
        <w:rPr>
          <w:rFonts w:ascii="Times New Roman" w:eastAsia="Times New Roman" w:hAnsi="Times New Roman" w:cs="Times New Roman"/>
          <w:sz w:val="28"/>
          <w:lang w:val="kk-KZ"/>
        </w:rPr>
        <w:t>Психологиялық-педагогикалық қолдап отырудың мазмұны келесі әлеуметтік-психологиялық және педагогикалық жағдайларды қамтиды:</w:t>
      </w:r>
    </w:p>
    <w:p w14:paraId="304CF125" w14:textId="40FFF2E3" w:rsidR="002C6037" w:rsidRPr="008B6DB7" w:rsidRDefault="008B6DB7" w:rsidP="008B6DB7">
      <w:pPr>
        <w:spacing w:after="0" w:line="240" w:lineRule="auto"/>
        <w:ind w:firstLine="708"/>
        <w:jc w:val="both"/>
        <w:rPr>
          <w:rFonts w:ascii="Times New Roman" w:eastAsia="Times New Roman" w:hAnsi="Times New Roman" w:cs="Times New Roman"/>
          <w:sz w:val="28"/>
          <w:lang w:val="kk-KZ"/>
        </w:rPr>
      </w:pPr>
      <w:bookmarkStart w:id="4" w:name="z30"/>
      <w:r>
        <w:rPr>
          <w:rFonts w:ascii="Times New Roman" w:eastAsia="Times New Roman" w:hAnsi="Times New Roman" w:cs="Times New Roman"/>
          <w:sz w:val="28"/>
          <w:lang w:val="kk-KZ"/>
        </w:rPr>
        <w:t>1) </w:t>
      </w:r>
      <w:r w:rsidR="002C6037" w:rsidRPr="008B6DB7">
        <w:rPr>
          <w:rFonts w:ascii="Times New Roman" w:eastAsia="Times New Roman" w:hAnsi="Times New Roman" w:cs="Times New Roman"/>
          <w:sz w:val="28"/>
          <w:lang w:val="kk-KZ"/>
        </w:rPr>
        <w:t>жалпы білім беретін оқу бағдарламаларын бейімдеу түрінде оқу жоспарлары мен оқу бағдарламаларына  өзгерістер енгізу немесе жеке оқу жоспарлары мен бағдарламаларын құрастыру;</w:t>
      </w:r>
    </w:p>
    <w:p w14:paraId="12CBDA88" w14:textId="21D5DBBC" w:rsidR="002C6037" w:rsidRPr="008B6DB7" w:rsidRDefault="008B6DB7" w:rsidP="008B6DB7">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2) </w:t>
      </w:r>
      <w:r w:rsidR="002C6037" w:rsidRPr="008B6DB7">
        <w:rPr>
          <w:rFonts w:ascii="Times New Roman" w:eastAsia="Times New Roman" w:hAnsi="Times New Roman" w:cs="Times New Roman"/>
          <w:sz w:val="28"/>
          <w:szCs w:val="28"/>
          <w:lang w:val="kk-KZ"/>
        </w:rPr>
        <w:t>мониторинг және диагностика нәтижесі негізінде  баланың жеке даму картасын құрастыруға көмек көрсету;</w:t>
      </w:r>
    </w:p>
    <w:p w14:paraId="318B4ED3" w14:textId="69CBA429" w:rsidR="002C6037" w:rsidRPr="00B42A92" w:rsidRDefault="00B42A92" w:rsidP="00B42A92">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3) </w:t>
      </w:r>
      <w:r w:rsidR="002C6037" w:rsidRPr="00B42A92">
        <w:rPr>
          <w:rFonts w:ascii="Times New Roman" w:eastAsia="Times New Roman" w:hAnsi="Times New Roman" w:cs="Times New Roman"/>
          <w:sz w:val="28"/>
          <w:szCs w:val="28"/>
          <w:lang w:val="kk-KZ"/>
        </w:rPr>
        <w:t>вариативті, арнайы және баламалы оқыту әдістерін қолдану. Оқыту әдістерін қолдану формасы немесе әдісі  баланың жеке ерекшеліктеріне  бейімделеді. Баламалы оқыту әдістері мен технологиялары белгілі бір психикалық функциялардың (қабылдау, есте сақтау, зейін, праксис) бұзылуы бар балаларға қатысты қолданылады. Оқытудың балама әдістері мен технологиялары педагог-психологтар мен арнайы педагогтардың жеке дамыту жұмыстарында қолданылады;</w:t>
      </w:r>
    </w:p>
    <w:p w14:paraId="485BD011" w14:textId="747ED75E" w:rsidR="002C6037" w:rsidRPr="00B42A92" w:rsidRDefault="00B42A92" w:rsidP="00B42A92">
      <w:pPr>
        <w:spacing w:after="0" w:line="240" w:lineRule="auto"/>
        <w:ind w:firstLine="708"/>
        <w:jc w:val="both"/>
        <w:rPr>
          <w:rFonts w:ascii="Times New Roman" w:eastAsia="Times New Roman" w:hAnsi="Times New Roman" w:cs="Times New Roman"/>
          <w:sz w:val="28"/>
          <w:lang w:val="kk-KZ"/>
        </w:rPr>
      </w:pPr>
      <w:r>
        <w:rPr>
          <w:rFonts w:ascii="Times New Roman" w:hAnsi="Times New Roman" w:cs="Times New Roman"/>
          <w:sz w:val="28"/>
          <w:lang w:val="kk-KZ"/>
        </w:rPr>
        <w:t>4) </w:t>
      </w:r>
      <w:r w:rsidR="002C6037" w:rsidRPr="00B42A92">
        <w:rPr>
          <w:rFonts w:ascii="Times New Roman" w:hAnsi="Times New Roman" w:cs="Times New Roman"/>
          <w:sz w:val="28"/>
          <w:lang w:val="kk-KZ"/>
        </w:rPr>
        <w:t>оқу құралдарын таңдау, жеке оқу материалдарын дайындау;</w:t>
      </w:r>
    </w:p>
    <w:p w14:paraId="0549E6BC" w14:textId="1916409B" w:rsidR="002C6037" w:rsidRPr="00B42A92" w:rsidRDefault="00B42A92" w:rsidP="00B42A92">
      <w:pPr>
        <w:spacing w:after="0" w:line="240" w:lineRule="auto"/>
        <w:ind w:firstLine="708"/>
        <w:jc w:val="both"/>
        <w:rPr>
          <w:rFonts w:ascii="Times New Roman" w:eastAsia="Times New Roman" w:hAnsi="Times New Roman" w:cs="Times New Roman"/>
          <w:sz w:val="28"/>
          <w:lang w:val="kk-KZ"/>
        </w:rPr>
      </w:pPr>
      <w:r>
        <w:rPr>
          <w:rFonts w:ascii="Times New Roman" w:hAnsi="Times New Roman" w:cs="Times New Roman"/>
          <w:sz w:val="28"/>
          <w:lang w:val="kk-KZ"/>
        </w:rPr>
        <w:lastRenderedPageBreak/>
        <w:t>5) </w:t>
      </w:r>
      <w:r w:rsidR="002C6037" w:rsidRPr="00B42A92">
        <w:rPr>
          <w:rFonts w:ascii="Times New Roman" w:hAnsi="Times New Roman" w:cs="Times New Roman"/>
          <w:sz w:val="28"/>
          <w:lang w:val="kk-KZ"/>
        </w:rPr>
        <w:t>кедергісіз орта құру және  ерекше білім беру қажеттілігі бар балалардың білім беру ұйымына физикалық қолжетімділігін қамтамасыз ету үшін оқу орнын бейімдеу;</w:t>
      </w:r>
    </w:p>
    <w:p w14:paraId="7F256381" w14:textId="42B9017B" w:rsidR="002C6037" w:rsidRPr="00B42A92" w:rsidRDefault="00B42A92" w:rsidP="00B42A92">
      <w:pPr>
        <w:spacing w:after="0" w:line="240" w:lineRule="auto"/>
        <w:ind w:firstLine="708"/>
        <w:jc w:val="both"/>
        <w:rPr>
          <w:rFonts w:ascii="Times New Roman" w:eastAsia="Times New Roman" w:hAnsi="Times New Roman" w:cs="Times New Roman"/>
          <w:sz w:val="28"/>
          <w:lang w:val="kk-KZ"/>
        </w:rPr>
      </w:pPr>
      <w:r>
        <w:rPr>
          <w:rFonts w:ascii="Times New Roman" w:hAnsi="Times New Roman" w:cs="Times New Roman"/>
          <w:sz w:val="28"/>
          <w:lang w:val="kk-KZ"/>
        </w:rPr>
        <w:t>6) </w:t>
      </w:r>
      <w:r w:rsidR="002C6037" w:rsidRPr="00B42A92">
        <w:rPr>
          <w:rFonts w:ascii="Times New Roman" w:hAnsi="Times New Roman" w:cs="Times New Roman"/>
          <w:sz w:val="28"/>
          <w:lang w:val="kk-KZ"/>
        </w:rPr>
        <w:t>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bookmarkEnd w:id="4"/>
    </w:p>
    <w:p w14:paraId="0D4E4064" w14:textId="4C7C0C42" w:rsidR="002C6037" w:rsidRPr="00725D58" w:rsidRDefault="008C0C4D" w:rsidP="008C0C4D">
      <w:pPr>
        <w:spacing w:after="0" w:line="240" w:lineRule="auto"/>
        <w:ind w:firstLine="708"/>
        <w:jc w:val="both"/>
        <w:rPr>
          <w:rFonts w:ascii="Times New Roman" w:hAnsi="Times New Roman" w:cs="Times New Roman"/>
          <w:b/>
          <w:sz w:val="28"/>
          <w:szCs w:val="28"/>
          <w:lang w:val="kk-KZ"/>
        </w:rPr>
      </w:pPr>
      <w:r>
        <w:rPr>
          <w:rFonts w:ascii="Times New Roman"/>
          <w:sz w:val="28"/>
          <w:lang w:val="kk-KZ"/>
        </w:rPr>
        <w:t>3.</w:t>
      </w:r>
      <w:r>
        <w:rPr>
          <w:rFonts w:ascii="Times New Roman"/>
          <w:sz w:val="28"/>
          <w:lang w:val="kk-KZ"/>
        </w:rPr>
        <w:t> </w:t>
      </w:r>
      <w:r w:rsidR="002C6037" w:rsidRPr="00725D58">
        <w:rPr>
          <w:rFonts w:ascii="Times New Roman" w:hAnsi="Times New Roman" w:cs="Times New Roman"/>
          <w:b/>
          <w:sz w:val="28"/>
          <w:szCs w:val="28"/>
          <w:shd w:val="clear" w:color="auto" w:fill="FBD4B4" w:themeFill="accent6" w:themeFillTint="66"/>
          <w:lang w:val="kk-KZ"/>
        </w:rPr>
        <w:t>Мектепке дейінгі ұйым педагог-психологының еңбек тәртібін реттеу бойынша ұсынымдар</w:t>
      </w:r>
    </w:p>
    <w:p w14:paraId="0E090490" w14:textId="77777777" w:rsidR="002C6037" w:rsidRPr="00725D58" w:rsidRDefault="002C6037" w:rsidP="00725D58">
      <w:pPr>
        <w:spacing w:after="0" w:line="240" w:lineRule="auto"/>
        <w:jc w:val="both"/>
        <w:rPr>
          <w:rFonts w:ascii="Times New Roman" w:eastAsia="Times New Roman" w:hAnsi="Times New Roman" w:cs="Times New Roman"/>
          <w:lang w:val="kk-KZ"/>
        </w:rPr>
      </w:pPr>
    </w:p>
    <w:tbl>
      <w:tblPr>
        <w:tblW w:w="9642"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2"/>
        <w:gridCol w:w="7320"/>
      </w:tblGrid>
      <w:tr w:rsidR="00725D58" w:rsidRPr="00725D58" w14:paraId="780FA2C9" w14:textId="77777777" w:rsidTr="00482A5D">
        <w:trPr>
          <w:tblCellSpacing w:w="15" w:type="dxa"/>
        </w:trPr>
        <w:tc>
          <w:tcPr>
            <w:tcW w:w="0" w:type="auto"/>
            <w:vAlign w:val="center"/>
            <w:hideMark/>
          </w:tcPr>
          <w:p w14:paraId="0B00BFB0" w14:textId="77777777" w:rsidR="002C6037" w:rsidRPr="00725D58" w:rsidRDefault="002C6037" w:rsidP="00725D58">
            <w:pPr>
              <w:pStyle w:val="ab"/>
              <w:spacing w:before="0" w:beforeAutospacing="0" w:after="0" w:afterAutospacing="0"/>
              <w:jc w:val="center"/>
              <w:rPr>
                <w:rFonts w:asciiTheme="majorBidi" w:hAnsiTheme="majorBidi" w:cstheme="majorBidi"/>
                <w:lang w:val="kk-KZ"/>
              </w:rPr>
            </w:pPr>
            <w:r w:rsidRPr="00725D58">
              <w:rPr>
                <w:rStyle w:val="af4"/>
                <w:rFonts w:asciiTheme="majorBidi" w:hAnsiTheme="majorBidi" w:cstheme="majorBidi"/>
                <w:lang w:val="kk-KZ"/>
              </w:rPr>
              <w:t>Жас тобы</w:t>
            </w:r>
          </w:p>
        </w:tc>
        <w:tc>
          <w:tcPr>
            <w:tcW w:w="7275" w:type="dxa"/>
            <w:vAlign w:val="center"/>
            <w:hideMark/>
          </w:tcPr>
          <w:p w14:paraId="36C67F55" w14:textId="77777777" w:rsidR="002C6037" w:rsidRPr="00725D58" w:rsidRDefault="002C6037" w:rsidP="00725D58">
            <w:pPr>
              <w:pStyle w:val="ab"/>
              <w:spacing w:before="0" w:beforeAutospacing="0" w:after="0" w:afterAutospacing="0"/>
              <w:jc w:val="center"/>
              <w:rPr>
                <w:rFonts w:asciiTheme="majorBidi" w:hAnsiTheme="majorBidi" w:cstheme="majorBidi"/>
                <w:lang w:val="kk-KZ"/>
              </w:rPr>
            </w:pPr>
            <w:r w:rsidRPr="00725D58">
              <w:rPr>
                <w:rStyle w:val="af4"/>
                <w:rFonts w:asciiTheme="majorBidi" w:hAnsiTheme="majorBidi" w:cstheme="majorBidi"/>
                <w:lang w:val="kk-KZ"/>
              </w:rPr>
              <w:t>Педагог-психологтың қызметі</w:t>
            </w:r>
          </w:p>
        </w:tc>
      </w:tr>
      <w:tr w:rsidR="00725D58" w:rsidRPr="00725D58" w14:paraId="728543EF" w14:textId="77777777" w:rsidTr="00482A5D">
        <w:trPr>
          <w:tblCellSpacing w:w="15" w:type="dxa"/>
        </w:trPr>
        <w:tc>
          <w:tcPr>
            <w:tcW w:w="0" w:type="auto"/>
            <w:vAlign w:val="center"/>
            <w:hideMark/>
          </w:tcPr>
          <w:p w14:paraId="0AE50118" w14:textId="77777777" w:rsidR="002C6037" w:rsidRPr="00725D58" w:rsidRDefault="002C6037" w:rsidP="00725D58">
            <w:pPr>
              <w:pStyle w:val="ab"/>
              <w:spacing w:before="0" w:beforeAutospacing="0" w:after="0" w:afterAutospacing="0"/>
              <w:jc w:val="center"/>
              <w:rPr>
                <w:rFonts w:asciiTheme="majorBidi" w:hAnsiTheme="majorBidi" w:cstheme="majorBidi"/>
                <w:b/>
                <w:bCs/>
                <w:lang w:val="kk-KZ"/>
              </w:rPr>
            </w:pPr>
            <w:r w:rsidRPr="00725D58">
              <w:rPr>
                <w:rFonts w:asciiTheme="majorBidi" w:hAnsiTheme="majorBidi" w:cstheme="majorBidi"/>
                <w:b/>
                <w:bCs/>
                <w:lang w:val="kk-KZ"/>
              </w:rPr>
              <w:t>Ерте жас тобы</w:t>
            </w:r>
          </w:p>
          <w:p w14:paraId="0E67A3CE"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Fonts w:asciiTheme="majorBidi" w:hAnsiTheme="majorBidi" w:cstheme="majorBidi"/>
              </w:rPr>
              <w:t>(</w:t>
            </w:r>
            <w:r w:rsidRPr="00725D58">
              <w:rPr>
                <w:rFonts w:asciiTheme="majorBidi" w:hAnsiTheme="majorBidi" w:cstheme="majorBidi"/>
                <w:lang w:val="kk-KZ"/>
              </w:rPr>
              <w:t>1</w:t>
            </w:r>
            <w:r w:rsidRPr="00725D58">
              <w:rPr>
                <w:rFonts w:asciiTheme="majorBidi" w:hAnsiTheme="majorBidi" w:cstheme="majorBidi"/>
                <w:lang w:val="en-US"/>
              </w:rPr>
              <w:t>–2</w:t>
            </w:r>
            <w:r w:rsidRPr="00725D58">
              <w:rPr>
                <w:rFonts w:asciiTheme="majorBidi" w:hAnsiTheme="majorBidi" w:cstheme="majorBidi"/>
              </w:rPr>
              <w:t xml:space="preserve"> </w:t>
            </w:r>
            <w:r w:rsidRPr="00725D58">
              <w:rPr>
                <w:rFonts w:asciiTheme="majorBidi" w:hAnsiTheme="majorBidi" w:cstheme="majorBidi"/>
                <w:lang w:val="kk-KZ"/>
              </w:rPr>
              <w:t>жас</w:t>
            </w:r>
            <w:r w:rsidRPr="00725D58">
              <w:rPr>
                <w:rFonts w:asciiTheme="majorBidi" w:hAnsiTheme="majorBidi" w:cstheme="majorBidi"/>
              </w:rPr>
              <w:t>)</w:t>
            </w:r>
          </w:p>
        </w:tc>
        <w:tc>
          <w:tcPr>
            <w:tcW w:w="7275" w:type="dxa"/>
            <w:vAlign w:val="center"/>
            <w:hideMark/>
          </w:tcPr>
          <w:p w14:paraId="3903BE26"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 xml:space="preserve"> бейімделу процесін сүйемелдеу</w:t>
            </w:r>
          </w:p>
          <w:p w14:paraId="5FA28701"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баланың психоэмоционалдық жағдайын бақылау</w:t>
            </w:r>
          </w:p>
          <w:p w14:paraId="79220AF9"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rPr>
              <w:t> </w:t>
            </w:r>
            <w:r w:rsidRPr="00725D58">
              <w:rPr>
                <w:rFonts w:asciiTheme="majorBidi" w:hAnsiTheme="majorBidi" w:cstheme="majorBidi"/>
                <w:sz w:val="24"/>
                <w:szCs w:val="24"/>
                <w:lang w:val="kk-KZ"/>
              </w:rPr>
              <w:t xml:space="preserve">топ тәрбиешісі және медбикемен бірігіп бақылау </w:t>
            </w:r>
          </w:p>
          <w:p w14:paraId="2A0BFBF4"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психоэмоционалдық көңіл-күйін тұрақтандыру үшін балалармен бірге ойын ойнау</w:t>
            </w:r>
          </w:p>
          <w:p w14:paraId="28CD7F1B"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rPr>
            </w:pPr>
            <w:r w:rsidRPr="00725D58">
              <w:rPr>
                <w:rFonts w:asciiTheme="majorBidi" w:hAnsiTheme="majorBidi" w:cstheme="majorBidi"/>
                <w:sz w:val="24"/>
                <w:szCs w:val="24"/>
                <w:lang w:val="kk-KZ"/>
              </w:rPr>
              <w:t xml:space="preserve"> ата-аналарға консультациялық көмек көрсету </w:t>
            </w:r>
          </w:p>
          <w:p w14:paraId="6E9202E0" w14:textId="77777777" w:rsidR="002C6037" w:rsidRPr="00725D58" w:rsidRDefault="002C6037" w:rsidP="00B42A92">
            <w:pPr>
              <w:numPr>
                <w:ilvl w:val="0"/>
                <w:numId w:val="14"/>
              </w:numPr>
              <w:spacing w:after="0" w:line="240" w:lineRule="auto"/>
              <w:ind w:left="198" w:firstLine="0"/>
              <w:jc w:val="both"/>
              <w:rPr>
                <w:rFonts w:asciiTheme="majorBidi" w:hAnsiTheme="majorBidi" w:cstheme="majorBidi"/>
              </w:rPr>
            </w:pPr>
            <w:r w:rsidRPr="00725D58">
              <w:rPr>
                <w:rFonts w:asciiTheme="majorBidi" w:hAnsiTheme="majorBidi" w:cstheme="majorBidi"/>
                <w:sz w:val="24"/>
                <w:szCs w:val="24"/>
                <w:lang w:val="kk-KZ"/>
              </w:rPr>
              <w:t xml:space="preserve"> педагогтерге консультациялық  көмек көрсету</w:t>
            </w:r>
          </w:p>
        </w:tc>
      </w:tr>
      <w:tr w:rsidR="00725D58" w:rsidRPr="00725D58" w14:paraId="25EBC093" w14:textId="77777777" w:rsidTr="00482A5D">
        <w:trPr>
          <w:trHeight w:val="1202"/>
          <w:tblCellSpacing w:w="15" w:type="dxa"/>
        </w:trPr>
        <w:tc>
          <w:tcPr>
            <w:tcW w:w="0" w:type="auto"/>
            <w:vAlign w:val="center"/>
            <w:hideMark/>
          </w:tcPr>
          <w:p w14:paraId="7D8C0BB3"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Style w:val="af4"/>
                <w:rFonts w:asciiTheme="majorBidi" w:hAnsiTheme="majorBidi" w:cstheme="majorBidi"/>
                <w:lang w:val="kk-KZ"/>
              </w:rPr>
              <w:t>Ортаңғы топ</w:t>
            </w:r>
          </w:p>
          <w:p w14:paraId="00A9D72E"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Fonts w:asciiTheme="majorBidi" w:hAnsiTheme="majorBidi" w:cstheme="majorBidi"/>
              </w:rPr>
              <w:t>(3</w:t>
            </w:r>
            <w:r w:rsidRPr="00725D58">
              <w:rPr>
                <w:rFonts w:asciiTheme="majorBidi" w:hAnsiTheme="majorBidi" w:cstheme="majorBidi"/>
                <w:lang w:val="kk-KZ"/>
              </w:rPr>
              <w:t xml:space="preserve"> жас</w:t>
            </w:r>
            <w:r w:rsidRPr="00725D58">
              <w:rPr>
                <w:rFonts w:asciiTheme="majorBidi" w:hAnsiTheme="majorBidi" w:cstheme="majorBidi"/>
              </w:rPr>
              <w:t>)</w:t>
            </w:r>
          </w:p>
        </w:tc>
        <w:tc>
          <w:tcPr>
            <w:tcW w:w="7275" w:type="dxa"/>
            <w:vAlign w:val="center"/>
            <w:hideMark/>
          </w:tcPr>
          <w:p w14:paraId="0EB0AAA6" w14:textId="77777777" w:rsidR="002C6037" w:rsidRPr="00725D58" w:rsidRDefault="002C6037" w:rsidP="00B42A92">
            <w:pPr>
              <w:numPr>
                <w:ilvl w:val="0"/>
                <w:numId w:val="15"/>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баланың даму деңгейін жеке диагностикалау</w:t>
            </w:r>
          </w:p>
          <w:p w14:paraId="2A8F58DB" w14:textId="77777777" w:rsidR="002C6037" w:rsidRPr="00725D58" w:rsidRDefault="002C6037" w:rsidP="00B42A92">
            <w:pPr>
              <w:numPr>
                <w:ilvl w:val="0"/>
                <w:numId w:val="15"/>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ата-аналарға  жеке кеңес беру</w:t>
            </w:r>
          </w:p>
          <w:p w14:paraId="58509187" w14:textId="77777777" w:rsidR="002C6037" w:rsidRPr="00725D58" w:rsidRDefault="002C6037" w:rsidP="00B42A92">
            <w:pPr>
              <w:numPr>
                <w:ilvl w:val="0"/>
                <w:numId w:val="15"/>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баланың жеке даму картасы негізінде  жұмысты ұйымдастыру бойынша педагогтерге кеңес беру</w:t>
            </w:r>
          </w:p>
        </w:tc>
      </w:tr>
      <w:tr w:rsidR="00725D58" w:rsidRPr="00725D58" w14:paraId="6BE327D5" w14:textId="77777777" w:rsidTr="00482A5D">
        <w:trPr>
          <w:tblCellSpacing w:w="15" w:type="dxa"/>
        </w:trPr>
        <w:tc>
          <w:tcPr>
            <w:tcW w:w="0" w:type="auto"/>
            <w:vAlign w:val="center"/>
            <w:hideMark/>
          </w:tcPr>
          <w:p w14:paraId="60477EFF"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Style w:val="af4"/>
                <w:rFonts w:asciiTheme="majorBidi" w:hAnsiTheme="majorBidi" w:cstheme="majorBidi"/>
                <w:lang w:val="kk-KZ"/>
              </w:rPr>
              <w:t>Ересек топ</w:t>
            </w:r>
          </w:p>
          <w:p w14:paraId="31DFF44C"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Fonts w:asciiTheme="majorBidi" w:hAnsiTheme="majorBidi" w:cstheme="majorBidi"/>
              </w:rPr>
              <w:t>(4</w:t>
            </w:r>
            <w:r w:rsidRPr="00725D58">
              <w:rPr>
                <w:rFonts w:asciiTheme="majorBidi" w:hAnsiTheme="majorBidi" w:cstheme="majorBidi"/>
                <w:lang w:val="kk-KZ"/>
              </w:rPr>
              <w:t xml:space="preserve"> жас</w:t>
            </w:r>
            <w:r w:rsidRPr="00725D58">
              <w:rPr>
                <w:rFonts w:asciiTheme="majorBidi" w:hAnsiTheme="majorBidi" w:cstheme="majorBidi"/>
              </w:rPr>
              <w:t>)</w:t>
            </w:r>
          </w:p>
        </w:tc>
        <w:tc>
          <w:tcPr>
            <w:tcW w:w="7275" w:type="dxa"/>
            <w:vAlign w:val="center"/>
            <w:hideMark/>
          </w:tcPr>
          <w:p w14:paraId="77ABE484" w14:textId="77777777" w:rsidR="002C6037" w:rsidRPr="00725D58" w:rsidRDefault="002C6037" w:rsidP="00B42A92">
            <w:pPr>
              <w:numPr>
                <w:ilvl w:val="0"/>
                <w:numId w:val="16"/>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топтық диагностикалық жұмыс (бақылау негізінде)</w:t>
            </w:r>
            <w:r w:rsidRPr="00725D58">
              <w:rPr>
                <w:rFonts w:asciiTheme="majorBidi" w:hAnsiTheme="majorBidi" w:cstheme="majorBidi"/>
                <w:sz w:val="24"/>
                <w:szCs w:val="24"/>
              </w:rPr>
              <w:t xml:space="preserve"> </w:t>
            </w:r>
          </w:p>
          <w:p w14:paraId="186AA526" w14:textId="77777777" w:rsidR="002C6037" w:rsidRPr="00725D58" w:rsidRDefault="002C6037" w:rsidP="00B42A92">
            <w:pPr>
              <w:numPr>
                <w:ilvl w:val="0"/>
                <w:numId w:val="16"/>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қажеттілігі мен сұраныс бойынша жеке диагностика</w:t>
            </w:r>
          </w:p>
          <w:p w14:paraId="4E4E6CC2" w14:textId="77777777" w:rsidR="002C6037" w:rsidRPr="00725D58" w:rsidRDefault="002C6037" w:rsidP="00B42A92">
            <w:pPr>
              <w:numPr>
                <w:ilvl w:val="0"/>
                <w:numId w:val="16"/>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ата-аналарға және педагогтерге жеке кеңес беру, әңгімелесу</w:t>
            </w:r>
          </w:p>
          <w:p w14:paraId="31AF3308" w14:textId="77777777" w:rsidR="002C6037" w:rsidRPr="00725D58" w:rsidRDefault="002C6037" w:rsidP="00B42A92">
            <w:pPr>
              <w:numPr>
                <w:ilvl w:val="0"/>
                <w:numId w:val="16"/>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баланың жеке даму картасы  негізінде жұмысты ұйымдастыру бойынша педагогтерге  кеңес беру</w:t>
            </w:r>
          </w:p>
          <w:p w14:paraId="29458A9B" w14:textId="77777777" w:rsidR="002C6037" w:rsidRPr="00725D58" w:rsidRDefault="002C6037" w:rsidP="00B42A92">
            <w:pPr>
              <w:numPr>
                <w:ilvl w:val="0"/>
                <w:numId w:val="16"/>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дефектологтармен  бірге жеке диагностика  жүргізу</w:t>
            </w:r>
          </w:p>
        </w:tc>
      </w:tr>
      <w:tr w:rsidR="002C6037" w:rsidRPr="00725D58" w14:paraId="34703318" w14:textId="77777777" w:rsidTr="00482A5D">
        <w:trPr>
          <w:tblCellSpacing w:w="15" w:type="dxa"/>
        </w:trPr>
        <w:tc>
          <w:tcPr>
            <w:tcW w:w="0" w:type="auto"/>
            <w:vAlign w:val="center"/>
            <w:hideMark/>
          </w:tcPr>
          <w:p w14:paraId="047C1A2F" w14:textId="77777777" w:rsidR="002C6037" w:rsidRPr="00725D58" w:rsidRDefault="002C6037" w:rsidP="00725D58">
            <w:pPr>
              <w:pStyle w:val="ab"/>
              <w:spacing w:before="0" w:beforeAutospacing="0" w:after="0" w:afterAutospacing="0"/>
              <w:jc w:val="center"/>
              <w:rPr>
                <w:rFonts w:asciiTheme="majorBidi" w:hAnsiTheme="majorBidi" w:cstheme="majorBidi"/>
              </w:rPr>
            </w:pPr>
            <w:r w:rsidRPr="00725D58">
              <w:rPr>
                <w:rStyle w:val="af4"/>
                <w:rFonts w:asciiTheme="majorBidi" w:hAnsiTheme="majorBidi" w:cstheme="majorBidi"/>
                <w:lang w:val="kk-KZ"/>
              </w:rPr>
              <w:t>Мектепалды топ</w:t>
            </w:r>
            <w:r w:rsidRPr="00725D58">
              <w:rPr>
                <w:rFonts w:asciiTheme="majorBidi" w:hAnsiTheme="majorBidi" w:cstheme="majorBidi"/>
              </w:rPr>
              <w:t xml:space="preserve"> (5 </w:t>
            </w:r>
            <w:r w:rsidRPr="00725D58">
              <w:rPr>
                <w:rFonts w:asciiTheme="majorBidi" w:hAnsiTheme="majorBidi" w:cstheme="majorBidi"/>
                <w:lang w:val="kk-KZ"/>
              </w:rPr>
              <w:t>жас</w:t>
            </w:r>
            <w:r w:rsidRPr="00725D58">
              <w:rPr>
                <w:rFonts w:asciiTheme="majorBidi" w:hAnsiTheme="majorBidi" w:cstheme="majorBidi"/>
              </w:rPr>
              <w:t>)</w:t>
            </w:r>
          </w:p>
        </w:tc>
        <w:tc>
          <w:tcPr>
            <w:tcW w:w="7275" w:type="dxa"/>
            <w:vAlign w:val="center"/>
            <w:hideMark/>
          </w:tcPr>
          <w:p w14:paraId="28051DAB"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sz w:val="24"/>
                <w:szCs w:val="24"/>
              </w:rPr>
            </w:pPr>
            <w:r w:rsidRPr="00725D58">
              <w:rPr>
                <w:rFonts w:asciiTheme="majorBidi" w:hAnsiTheme="majorBidi" w:cstheme="majorBidi"/>
                <w:sz w:val="24"/>
                <w:szCs w:val="24"/>
                <w:lang w:val="kk-KZ"/>
              </w:rPr>
              <w:t>топтық диагностикалық жұмыс (бақылау негізінде)</w:t>
            </w:r>
            <w:r w:rsidRPr="00725D58">
              <w:rPr>
                <w:rFonts w:asciiTheme="majorBidi" w:hAnsiTheme="majorBidi" w:cstheme="majorBidi"/>
                <w:sz w:val="24"/>
                <w:szCs w:val="24"/>
              </w:rPr>
              <w:t xml:space="preserve"> </w:t>
            </w:r>
          </w:p>
          <w:p w14:paraId="6750037C" w14:textId="77777777" w:rsidR="002C6037" w:rsidRPr="00725D58" w:rsidRDefault="002C6037" w:rsidP="00B42A92">
            <w:pPr>
              <w:pStyle w:val="a3"/>
              <w:numPr>
                <w:ilvl w:val="0"/>
                <w:numId w:val="17"/>
              </w:numPr>
              <w:spacing w:after="0" w:line="240" w:lineRule="auto"/>
              <w:ind w:left="198" w:firstLine="0"/>
              <w:rPr>
                <w:rFonts w:asciiTheme="majorBidi" w:hAnsiTheme="majorBidi" w:cstheme="majorBidi"/>
                <w:sz w:val="24"/>
                <w:szCs w:val="24"/>
                <w:lang w:val="kk-KZ"/>
              </w:rPr>
            </w:pPr>
            <w:r w:rsidRPr="00725D58">
              <w:rPr>
                <w:rFonts w:asciiTheme="majorBidi" w:hAnsiTheme="majorBidi" w:cstheme="majorBidi"/>
                <w:sz w:val="24"/>
                <w:szCs w:val="24"/>
                <w:lang w:val="kk-KZ"/>
              </w:rPr>
              <w:t>қажеттілігі мен сұраныс бойынша жеке диагностика</w:t>
            </w:r>
          </w:p>
          <w:p w14:paraId="03A28823"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sz w:val="24"/>
                <w:szCs w:val="24"/>
                <w:lang w:val="kk-KZ"/>
              </w:rPr>
            </w:pPr>
            <w:r w:rsidRPr="00725D58">
              <w:rPr>
                <w:rFonts w:asciiTheme="majorBidi" w:hAnsiTheme="majorBidi" w:cstheme="majorBidi"/>
                <w:sz w:val="24"/>
                <w:szCs w:val="24"/>
                <w:lang w:val="kk-KZ"/>
              </w:rPr>
              <w:t>ата-аналарға және педагогтерге жеке кеңес беру, әңгімелесу</w:t>
            </w:r>
          </w:p>
          <w:p w14:paraId="0D4D6343"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sz w:val="24"/>
                <w:szCs w:val="24"/>
                <w:lang w:val="kk-KZ"/>
              </w:rPr>
            </w:pPr>
            <w:r w:rsidRPr="00725D58">
              <w:rPr>
                <w:rFonts w:asciiTheme="majorBidi" w:hAnsiTheme="majorBidi" w:cstheme="majorBidi"/>
                <w:sz w:val="24"/>
                <w:szCs w:val="24"/>
                <w:lang w:val="kk-KZ"/>
              </w:rPr>
              <w:t>баланың жеке даму картасы  негізінде жұмысты ұйымдастыру бойынша педагогтерге  кеңес беру</w:t>
            </w:r>
          </w:p>
          <w:p w14:paraId="6CE5ABD2"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rPr>
            </w:pPr>
            <w:r w:rsidRPr="00725D58">
              <w:rPr>
                <w:rFonts w:asciiTheme="majorBidi" w:hAnsiTheme="majorBidi" w:cstheme="majorBidi"/>
                <w:sz w:val="24"/>
                <w:szCs w:val="24"/>
              </w:rPr>
              <w:t>дефектологтармен</w:t>
            </w:r>
            <w:r w:rsidRPr="00725D58">
              <w:rPr>
                <w:rFonts w:asciiTheme="majorBidi" w:hAnsiTheme="majorBidi" w:cstheme="majorBidi"/>
                <w:sz w:val="24"/>
                <w:szCs w:val="24"/>
                <w:lang w:val="kk-KZ"/>
              </w:rPr>
              <w:t xml:space="preserve"> </w:t>
            </w:r>
            <w:r w:rsidRPr="00725D58">
              <w:rPr>
                <w:rFonts w:asciiTheme="majorBidi" w:hAnsiTheme="majorBidi" w:cstheme="majorBidi"/>
                <w:sz w:val="24"/>
                <w:szCs w:val="24"/>
              </w:rPr>
              <w:t>бірге жеке диагностика</w:t>
            </w:r>
            <w:r w:rsidRPr="00725D58">
              <w:rPr>
                <w:rFonts w:asciiTheme="majorBidi" w:hAnsiTheme="majorBidi" w:cstheme="majorBidi"/>
                <w:sz w:val="24"/>
                <w:szCs w:val="24"/>
                <w:lang w:val="kk-KZ"/>
              </w:rPr>
              <w:t xml:space="preserve"> жүргізу</w:t>
            </w:r>
          </w:p>
          <w:p w14:paraId="41FD971E"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rPr>
            </w:pPr>
            <w:r w:rsidRPr="00725D58">
              <w:rPr>
                <w:rFonts w:asciiTheme="majorBidi" w:hAnsiTheme="majorBidi" w:cstheme="majorBidi"/>
                <w:sz w:val="24"/>
                <w:szCs w:val="24"/>
                <w:lang w:val="kk-KZ"/>
              </w:rPr>
              <w:t xml:space="preserve">балалардың мектепте оқуға дайындығы мониторингінің қорытындыларын талдау және олардың психологиялық дайындығын қамтамасыз ету </w:t>
            </w:r>
          </w:p>
          <w:p w14:paraId="389B2F3E" w14:textId="77777777" w:rsidR="002C6037" w:rsidRPr="00725D58" w:rsidRDefault="002C6037" w:rsidP="00B42A92">
            <w:pPr>
              <w:numPr>
                <w:ilvl w:val="0"/>
                <w:numId w:val="17"/>
              </w:numPr>
              <w:spacing w:after="0" w:line="240" w:lineRule="auto"/>
              <w:ind w:left="198" w:firstLine="0"/>
              <w:jc w:val="both"/>
              <w:rPr>
                <w:rFonts w:asciiTheme="majorBidi" w:hAnsiTheme="majorBidi" w:cstheme="majorBidi"/>
                <w:lang w:val="kk-KZ"/>
              </w:rPr>
            </w:pPr>
            <w:r w:rsidRPr="00725D58">
              <w:rPr>
                <w:rFonts w:asciiTheme="majorBidi" w:hAnsiTheme="majorBidi" w:cstheme="majorBidi"/>
                <w:sz w:val="24"/>
                <w:szCs w:val="24"/>
                <w:lang w:val="kk-KZ"/>
              </w:rPr>
              <w:t>қажеттілігіне қарай жеке педагогикалық-психологиялық сүйемелдеу жүргізу</w:t>
            </w:r>
          </w:p>
        </w:tc>
      </w:tr>
    </w:tbl>
    <w:p w14:paraId="6C851A20" w14:textId="77777777" w:rsidR="002C6037" w:rsidRPr="00725D58" w:rsidRDefault="002C6037" w:rsidP="00B42A92">
      <w:pPr>
        <w:spacing w:after="0" w:line="240" w:lineRule="auto"/>
        <w:ind w:firstLine="709"/>
        <w:jc w:val="both"/>
        <w:rPr>
          <w:rFonts w:ascii="Times New Roman" w:hAnsi="Times New Roman" w:cs="Times New Roman"/>
          <w:b/>
          <w:i/>
          <w:iCs/>
          <w:sz w:val="28"/>
          <w:szCs w:val="28"/>
          <w:lang w:val="kk-KZ"/>
        </w:rPr>
      </w:pPr>
      <w:r w:rsidRPr="00725D58">
        <w:rPr>
          <w:rFonts w:ascii="Times New Roman" w:hAnsi="Times New Roman" w:cs="Times New Roman"/>
          <w:b/>
          <w:i/>
          <w:iCs/>
          <w:sz w:val="28"/>
          <w:szCs w:val="28"/>
          <w:lang w:val="kk-KZ"/>
        </w:rPr>
        <w:t>Жалпы ұсынымдар:</w:t>
      </w:r>
    </w:p>
    <w:p w14:paraId="49481CDC" w14:textId="77777777" w:rsidR="002C6037" w:rsidRPr="00725D58"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t>мектепке дейінгі ұйымның педагог-психологы өзінің күн бойындағы қызметін 8 сағаттық жұмыс күніне жоспарлайды;</w:t>
      </w:r>
    </w:p>
    <w:p w14:paraId="6E87F8AA" w14:textId="77777777" w:rsidR="002C6037" w:rsidRPr="00725D58"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t>жас топтарында үнемі бақылау жүргізеді;</w:t>
      </w:r>
    </w:p>
    <w:p w14:paraId="715B7C4E" w14:textId="77777777" w:rsidR="002C6037" w:rsidRPr="00725D58"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t>диагностикалық жұмыстарды жүргізеді және олардың нәтижелері бойынша жұмыстарды жоспарлайды;</w:t>
      </w:r>
    </w:p>
    <w:p w14:paraId="5DBCA190" w14:textId="77777777" w:rsidR="002C6037" w:rsidRPr="00725D58"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t>педагогтермен, МДҰ ұжымымен психологиялық релаксация бойынша жұмыс жүргізеді;</w:t>
      </w:r>
    </w:p>
    <w:p w14:paraId="288EFA70" w14:textId="77777777" w:rsidR="002C6037" w:rsidRPr="00725D58"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t>ата-аналармен кеңес беру жұмыстарын, жеке әңгімелер өткізеді;</w:t>
      </w:r>
    </w:p>
    <w:p w14:paraId="102A6E76" w14:textId="60CCFC24" w:rsidR="002C6037" w:rsidRDefault="002C6037" w:rsidP="00B42A92">
      <w:pPr>
        <w:pStyle w:val="a3"/>
        <w:tabs>
          <w:tab w:val="left" w:pos="0"/>
        </w:tabs>
        <w:spacing w:after="0" w:line="240" w:lineRule="auto"/>
        <w:ind w:left="0" w:firstLine="709"/>
        <w:jc w:val="both"/>
        <w:rPr>
          <w:rFonts w:ascii="Times New Roman" w:eastAsia="Calibri" w:hAnsi="Times New Roman"/>
          <w:sz w:val="28"/>
          <w:szCs w:val="28"/>
          <w:lang w:val="kk-KZ"/>
        </w:rPr>
      </w:pPr>
      <w:r w:rsidRPr="00725D58">
        <w:rPr>
          <w:rFonts w:ascii="Times New Roman" w:eastAsia="Calibri" w:hAnsi="Times New Roman"/>
          <w:sz w:val="28"/>
          <w:szCs w:val="28"/>
          <w:lang w:val="kk-KZ"/>
        </w:rPr>
        <w:lastRenderedPageBreak/>
        <w:t>ерекше білім беру қажеттілігі бар балалармен жұмыс кезінде педагог-психолог арнайы топта немесе арнайы мектепке дейінгі ұйымда жеке түзету сабақтарын өткізеді (ПМПК қорытындысы бойынша), бұл ретте оның жүктемесі аптасына 24 сағатты құрайды.</w:t>
      </w:r>
    </w:p>
    <w:p w14:paraId="4A30AA34" w14:textId="6A4BCDDC" w:rsidR="00B30DB1" w:rsidRPr="00C47169" w:rsidRDefault="00B30DB1" w:rsidP="00B30DB1">
      <w:pPr>
        <w:shd w:val="clear" w:color="auto" w:fill="FBD4B4" w:themeFill="accent6" w:themeFillTint="66"/>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14:paraId="262A99D1" w14:textId="6DDED9D8" w:rsidR="002C6037" w:rsidRPr="00725D58" w:rsidRDefault="002C6037" w:rsidP="00725D58">
      <w:pPr>
        <w:spacing w:after="0" w:line="240" w:lineRule="auto"/>
        <w:jc w:val="both"/>
        <w:rPr>
          <w:rFonts w:ascii="Times New Roman" w:hAnsi="Times New Roman" w:cs="Times New Roman"/>
          <w:bCs/>
          <w:i/>
          <w:sz w:val="28"/>
          <w:szCs w:val="28"/>
          <w:lang w:val="kk-KZ"/>
        </w:rPr>
      </w:pPr>
      <w:r w:rsidRPr="00725D58">
        <w:rPr>
          <w:rFonts w:ascii="Times New Roman" w:eastAsia="Calibri" w:hAnsi="Times New Roman"/>
          <w:b/>
          <w:sz w:val="28"/>
          <w:szCs w:val="28"/>
          <w:lang w:val="kk-KZ"/>
        </w:rPr>
        <w:t xml:space="preserve">   </w:t>
      </w:r>
      <w:r w:rsidR="008C0C4D">
        <w:rPr>
          <w:rFonts w:ascii="Times New Roman" w:eastAsia="Calibri" w:hAnsi="Times New Roman"/>
          <w:b/>
          <w:sz w:val="28"/>
          <w:szCs w:val="28"/>
          <w:lang w:val="kk-KZ"/>
        </w:rPr>
        <w:t xml:space="preserve">        </w:t>
      </w:r>
      <w:r w:rsidRPr="00725D58">
        <w:rPr>
          <w:rFonts w:ascii="Times New Roman" w:hAnsi="Times New Roman" w:cs="Times New Roman"/>
          <w:i/>
          <w:sz w:val="28"/>
          <w:lang w:val="kk-KZ"/>
        </w:rPr>
        <w:t>Мектепке дейінгі ұйымның педагог</w:t>
      </w:r>
      <w:r w:rsidRPr="00725D58">
        <w:rPr>
          <w:rFonts w:ascii="Times New Roman" w:hAnsi="Times New Roman" w:cs="Times New Roman"/>
          <w:bCs/>
          <w:i/>
          <w:sz w:val="28"/>
          <w:szCs w:val="28"/>
          <w:lang w:val="kk-KZ"/>
        </w:rPr>
        <w:t>-</w:t>
      </w:r>
      <w:r w:rsidRPr="00725D58">
        <w:rPr>
          <w:rFonts w:ascii="Times New Roman" w:hAnsi="Times New Roman" w:cs="Times New Roman"/>
          <w:i/>
          <w:sz w:val="28"/>
          <w:lang w:val="kk-KZ"/>
        </w:rPr>
        <w:t>психологі</w:t>
      </w:r>
      <w:r w:rsidRPr="00725D58">
        <w:rPr>
          <w:rFonts w:ascii="Times New Roman" w:hAnsi="Times New Roman" w:cs="Times New Roman"/>
          <w:bCs/>
          <w:i/>
          <w:sz w:val="28"/>
          <w:szCs w:val="28"/>
          <w:lang w:val="kk-KZ"/>
        </w:rPr>
        <w:t xml:space="preserve"> күні бойы келесідей міндеттерді шешеді:</w:t>
      </w:r>
    </w:p>
    <w:p w14:paraId="4B5B9D06" w14:textId="77777777" w:rsidR="002C6037" w:rsidRPr="00725D58"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психо-эмоционалды сипаттағы бұзылуларды анықтау;</w:t>
      </w:r>
    </w:p>
    <w:p w14:paraId="14A3CE91" w14:textId="4FB5CEB5" w:rsidR="002C6037" w:rsidRPr="00725D58"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баланың дамуындағы бұзушылықтарды жеңу;</w:t>
      </w:r>
    </w:p>
    <w:p w14:paraId="6B384CEA" w14:textId="77777777" w:rsidR="002C6037" w:rsidRPr="00725D58"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баланы дамытудың жеке бағдарламасын әзірлеу және іске асыру;</w:t>
      </w:r>
    </w:p>
    <w:p w14:paraId="3824B508"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түзету-дамыту бағдарламасын әзірлеу және іске асыру (қажет болған </w:t>
      </w:r>
    </w:p>
    <w:p w14:paraId="69EBAEB5" w14:textId="63C92F33"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жағдайда);</w:t>
      </w:r>
    </w:p>
    <w:p w14:paraId="20F3863F"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балалардың мектепке дейінгі ұйымда болуына қолайлы және қауіпсіз </w:t>
      </w:r>
    </w:p>
    <w:p w14:paraId="119A3FC8" w14:textId="01226E71"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жағдай жасау;</w:t>
      </w:r>
    </w:p>
    <w:p w14:paraId="1925008B"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мектепке дейінгі ұйымға бейімделу кезеңінде балаларды психологиялық </w:t>
      </w:r>
    </w:p>
    <w:p w14:paraId="658D8FF4" w14:textId="2CA6E17B"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сүйемелдеу;</w:t>
      </w:r>
    </w:p>
    <w:p w14:paraId="0D90D65E"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мектепалды топтардың/сыныптардың балаларын психологиялық </w:t>
      </w:r>
    </w:p>
    <w:p w14:paraId="02D87B9B" w14:textId="23DDC30F"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сүйемелдеу және даму динамикасын қадағалау;</w:t>
      </w:r>
    </w:p>
    <w:p w14:paraId="383A3502"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 xml:space="preserve">балаларды тәрбиелеу, оқыту және әлеуметтендіру процесінде олардың </w:t>
      </w:r>
    </w:p>
    <w:p w14:paraId="460A955E" w14:textId="67FB8C17"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жеке басының дамуына ықпал ету;</w:t>
      </w:r>
    </w:p>
    <w:p w14:paraId="1F110980" w14:textId="77777777" w:rsidR="002C6037" w:rsidRPr="00725D58"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педагогтер мен  ата аналарға  консультативтік  көмек көрсету;</w:t>
      </w:r>
    </w:p>
    <w:p w14:paraId="0E3292E9" w14:textId="77777777" w:rsidR="001466A0" w:rsidRDefault="002C6037" w:rsidP="00B42A92">
      <w:pPr>
        <w:pStyle w:val="a3"/>
        <w:spacing w:after="0" w:line="240" w:lineRule="auto"/>
        <w:ind w:left="709"/>
        <w:jc w:val="both"/>
        <w:rPr>
          <w:rFonts w:ascii="Times New Roman" w:hAnsi="Times New Roman" w:cs="Times New Roman"/>
          <w:sz w:val="28"/>
          <w:szCs w:val="28"/>
          <w:lang w:val="kk-KZ"/>
        </w:rPr>
      </w:pPr>
      <w:r w:rsidRPr="00725D58">
        <w:rPr>
          <w:rFonts w:ascii="Times New Roman" w:hAnsi="Times New Roman" w:cs="Times New Roman"/>
          <w:sz w:val="28"/>
          <w:szCs w:val="28"/>
          <w:lang w:val="kk-KZ"/>
        </w:rPr>
        <w:t>баланы тәрбиелеуге қатысатын ересектердің психологиялық-</w:t>
      </w:r>
    </w:p>
    <w:p w14:paraId="6BA62F84" w14:textId="5F59AC44" w:rsidR="002C6037" w:rsidRPr="001466A0" w:rsidRDefault="002C6037" w:rsidP="001466A0">
      <w:pPr>
        <w:spacing w:after="0" w:line="240" w:lineRule="auto"/>
        <w:jc w:val="both"/>
        <w:rPr>
          <w:rFonts w:ascii="Times New Roman" w:hAnsi="Times New Roman" w:cs="Times New Roman"/>
          <w:sz w:val="28"/>
          <w:szCs w:val="28"/>
          <w:lang w:val="kk-KZ"/>
        </w:rPr>
      </w:pPr>
      <w:r w:rsidRPr="001466A0">
        <w:rPr>
          <w:rFonts w:ascii="Times New Roman" w:hAnsi="Times New Roman" w:cs="Times New Roman"/>
          <w:sz w:val="28"/>
          <w:szCs w:val="28"/>
          <w:lang w:val="kk-KZ"/>
        </w:rPr>
        <w:t>педагогикалық мәдениеті мен құзыреттілігін арттыру  міндеттерін шешеді.</w:t>
      </w:r>
    </w:p>
    <w:p w14:paraId="6179C7BF" w14:textId="0AF059E3" w:rsidR="002C6037" w:rsidRPr="00725D58" w:rsidRDefault="002C6037" w:rsidP="00B42A92">
      <w:pPr>
        <w:spacing w:after="0" w:line="240" w:lineRule="auto"/>
        <w:ind w:firstLine="709"/>
        <w:jc w:val="both"/>
        <w:rPr>
          <w:rFonts w:ascii="Times New Roman" w:hAnsi="Times New Roman" w:cs="Times New Roman"/>
          <w:iCs/>
          <w:sz w:val="28"/>
          <w:szCs w:val="28"/>
          <w:lang w:val="kk-KZ"/>
        </w:rPr>
      </w:pPr>
      <w:r w:rsidRPr="00725D58">
        <w:rPr>
          <w:rFonts w:ascii="Times New Roman" w:hAnsi="Times New Roman" w:cs="Times New Roman"/>
          <w:iCs/>
          <w:sz w:val="28"/>
          <w:szCs w:val="28"/>
          <w:lang w:val="kk-KZ"/>
        </w:rPr>
        <w:t>Сонымен қатар, педагог-психологтардың маңызды  біліктілігі педагогикалық процесті, балаларды бақылай алуы, диагностиканың, мониторингтің нақты көрсеткіштері негізінде жұмыстың қажетті әдістері мен құралдарын болжауы және  айқындай алуы  болып табылады.</w:t>
      </w:r>
    </w:p>
    <w:p w14:paraId="17F0E0B4" w14:textId="22EBD83B" w:rsidR="002C6037" w:rsidRDefault="002C6037" w:rsidP="00725D58">
      <w:pPr>
        <w:spacing w:after="0" w:line="240" w:lineRule="auto"/>
        <w:jc w:val="both"/>
        <w:rPr>
          <w:rFonts w:ascii="Times New Roman" w:eastAsia="Calibri" w:hAnsi="Times New Roman"/>
          <w:sz w:val="28"/>
          <w:szCs w:val="28"/>
          <w:lang w:val="kk-KZ"/>
        </w:rPr>
      </w:pPr>
    </w:p>
    <w:p w14:paraId="4CD319C3" w14:textId="68B70F97" w:rsidR="00E0471B" w:rsidRDefault="00E0471B" w:rsidP="00725D58">
      <w:pPr>
        <w:spacing w:after="0" w:line="240" w:lineRule="auto"/>
        <w:jc w:val="both"/>
        <w:rPr>
          <w:rFonts w:ascii="Times New Roman" w:eastAsia="Calibri" w:hAnsi="Times New Roman"/>
          <w:sz w:val="28"/>
          <w:szCs w:val="28"/>
          <w:lang w:val="kk-KZ"/>
        </w:rPr>
      </w:pPr>
    </w:p>
    <w:p w14:paraId="51DE03B9" w14:textId="08D25108" w:rsidR="00E0471B" w:rsidRDefault="00E0471B" w:rsidP="00725D58">
      <w:pPr>
        <w:spacing w:after="0" w:line="240" w:lineRule="auto"/>
        <w:jc w:val="both"/>
        <w:rPr>
          <w:rFonts w:ascii="Times New Roman" w:eastAsia="Calibri" w:hAnsi="Times New Roman"/>
          <w:sz w:val="28"/>
          <w:szCs w:val="28"/>
          <w:lang w:val="kk-KZ"/>
        </w:rPr>
      </w:pPr>
    </w:p>
    <w:p w14:paraId="077B5FD3" w14:textId="5CAF8133" w:rsidR="00E0471B" w:rsidRDefault="00E0471B" w:rsidP="00725D58">
      <w:pPr>
        <w:spacing w:after="0" w:line="240" w:lineRule="auto"/>
        <w:jc w:val="both"/>
        <w:rPr>
          <w:rFonts w:ascii="Times New Roman" w:eastAsia="Calibri" w:hAnsi="Times New Roman"/>
          <w:sz w:val="28"/>
          <w:szCs w:val="28"/>
          <w:lang w:val="kk-KZ"/>
        </w:rPr>
      </w:pPr>
    </w:p>
    <w:p w14:paraId="53FC6674" w14:textId="4418412E" w:rsidR="00E0471B" w:rsidRDefault="00E0471B" w:rsidP="00725D58">
      <w:pPr>
        <w:spacing w:after="0" w:line="240" w:lineRule="auto"/>
        <w:jc w:val="both"/>
        <w:rPr>
          <w:rFonts w:ascii="Times New Roman" w:eastAsia="Calibri" w:hAnsi="Times New Roman"/>
          <w:sz w:val="28"/>
          <w:szCs w:val="28"/>
          <w:lang w:val="kk-KZ"/>
        </w:rPr>
      </w:pPr>
    </w:p>
    <w:p w14:paraId="71896B6F" w14:textId="5ADF4B1C" w:rsidR="00E0471B" w:rsidRDefault="00E0471B" w:rsidP="00725D58">
      <w:pPr>
        <w:spacing w:after="0" w:line="240" w:lineRule="auto"/>
        <w:jc w:val="both"/>
        <w:rPr>
          <w:rFonts w:ascii="Times New Roman" w:eastAsia="Calibri" w:hAnsi="Times New Roman"/>
          <w:sz w:val="28"/>
          <w:szCs w:val="28"/>
          <w:lang w:val="kk-KZ"/>
        </w:rPr>
      </w:pPr>
    </w:p>
    <w:p w14:paraId="43515880" w14:textId="09A5A605" w:rsidR="00E0471B" w:rsidRDefault="00E0471B" w:rsidP="00725D58">
      <w:pPr>
        <w:spacing w:after="0" w:line="240" w:lineRule="auto"/>
        <w:jc w:val="both"/>
        <w:rPr>
          <w:rFonts w:ascii="Times New Roman" w:eastAsia="Calibri" w:hAnsi="Times New Roman"/>
          <w:sz w:val="28"/>
          <w:szCs w:val="28"/>
          <w:lang w:val="kk-KZ"/>
        </w:rPr>
      </w:pPr>
    </w:p>
    <w:p w14:paraId="32DEC736" w14:textId="4F1380EB" w:rsidR="00E0471B" w:rsidRDefault="00E0471B" w:rsidP="00725D58">
      <w:pPr>
        <w:spacing w:after="0" w:line="240" w:lineRule="auto"/>
        <w:jc w:val="both"/>
        <w:rPr>
          <w:rFonts w:ascii="Times New Roman" w:eastAsia="Calibri" w:hAnsi="Times New Roman"/>
          <w:sz w:val="28"/>
          <w:szCs w:val="28"/>
          <w:lang w:val="kk-KZ"/>
        </w:rPr>
      </w:pPr>
    </w:p>
    <w:p w14:paraId="3A458EAA" w14:textId="3186292E" w:rsidR="00E0471B" w:rsidRDefault="00E0471B" w:rsidP="00725D58">
      <w:pPr>
        <w:spacing w:after="0" w:line="240" w:lineRule="auto"/>
        <w:jc w:val="both"/>
        <w:rPr>
          <w:rFonts w:ascii="Times New Roman" w:eastAsia="Calibri" w:hAnsi="Times New Roman"/>
          <w:sz w:val="28"/>
          <w:szCs w:val="28"/>
          <w:lang w:val="kk-KZ"/>
        </w:rPr>
      </w:pPr>
    </w:p>
    <w:p w14:paraId="02E69146" w14:textId="20CC21CE" w:rsidR="00E0471B" w:rsidRDefault="00E0471B" w:rsidP="00725D58">
      <w:pPr>
        <w:spacing w:after="0" w:line="240" w:lineRule="auto"/>
        <w:jc w:val="both"/>
        <w:rPr>
          <w:rFonts w:ascii="Times New Roman" w:eastAsia="Calibri" w:hAnsi="Times New Roman"/>
          <w:sz w:val="28"/>
          <w:szCs w:val="28"/>
          <w:lang w:val="kk-KZ"/>
        </w:rPr>
      </w:pPr>
    </w:p>
    <w:p w14:paraId="523999A7" w14:textId="01647329" w:rsidR="00E0471B" w:rsidRDefault="00E0471B" w:rsidP="00725D58">
      <w:pPr>
        <w:spacing w:after="0" w:line="240" w:lineRule="auto"/>
        <w:jc w:val="both"/>
        <w:rPr>
          <w:rFonts w:ascii="Times New Roman" w:eastAsia="Calibri" w:hAnsi="Times New Roman"/>
          <w:sz w:val="28"/>
          <w:szCs w:val="28"/>
          <w:lang w:val="kk-KZ"/>
        </w:rPr>
      </w:pPr>
    </w:p>
    <w:p w14:paraId="05A29C61" w14:textId="180E22E7" w:rsidR="00E0471B" w:rsidRDefault="00E0471B" w:rsidP="00725D58">
      <w:pPr>
        <w:spacing w:after="0" w:line="240" w:lineRule="auto"/>
        <w:jc w:val="both"/>
        <w:rPr>
          <w:rFonts w:ascii="Times New Roman" w:eastAsia="Calibri" w:hAnsi="Times New Roman"/>
          <w:sz w:val="28"/>
          <w:szCs w:val="28"/>
          <w:lang w:val="kk-KZ"/>
        </w:rPr>
      </w:pPr>
    </w:p>
    <w:p w14:paraId="715DB116" w14:textId="438C4ACE" w:rsidR="00E0471B" w:rsidRDefault="00E0471B" w:rsidP="00725D58">
      <w:pPr>
        <w:spacing w:after="0" w:line="240" w:lineRule="auto"/>
        <w:jc w:val="both"/>
        <w:rPr>
          <w:rFonts w:ascii="Times New Roman" w:eastAsia="Calibri" w:hAnsi="Times New Roman"/>
          <w:sz w:val="28"/>
          <w:szCs w:val="28"/>
          <w:lang w:val="kk-KZ"/>
        </w:rPr>
      </w:pPr>
    </w:p>
    <w:p w14:paraId="781E8F95" w14:textId="673B8EB1" w:rsidR="00E0471B" w:rsidRDefault="00E0471B" w:rsidP="00725D58">
      <w:pPr>
        <w:spacing w:after="0" w:line="240" w:lineRule="auto"/>
        <w:jc w:val="both"/>
        <w:rPr>
          <w:rFonts w:ascii="Times New Roman" w:eastAsia="Calibri" w:hAnsi="Times New Roman"/>
          <w:sz w:val="28"/>
          <w:szCs w:val="28"/>
          <w:lang w:val="kk-KZ"/>
        </w:rPr>
      </w:pPr>
    </w:p>
    <w:p w14:paraId="72DDFF94" w14:textId="0CD196AC" w:rsidR="00E0471B" w:rsidRDefault="00E0471B" w:rsidP="00725D58">
      <w:pPr>
        <w:spacing w:after="0" w:line="240" w:lineRule="auto"/>
        <w:jc w:val="both"/>
        <w:rPr>
          <w:rFonts w:ascii="Times New Roman" w:eastAsia="Calibri" w:hAnsi="Times New Roman"/>
          <w:sz w:val="28"/>
          <w:szCs w:val="28"/>
          <w:lang w:val="kk-KZ"/>
        </w:rPr>
      </w:pPr>
    </w:p>
    <w:p w14:paraId="5F8E0B97" w14:textId="5A8E6BD5" w:rsidR="00E0471B" w:rsidRDefault="00E0471B" w:rsidP="00725D58">
      <w:pPr>
        <w:spacing w:after="0" w:line="240" w:lineRule="auto"/>
        <w:jc w:val="both"/>
        <w:rPr>
          <w:rFonts w:ascii="Times New Roman" w:eastAsia="Calibri" w:hAnsi="Times New Roman"/>
          <w:sz w:val="28"/>
          <w:szCs w:val="28"/>
          <w:lang w:val="kk-KZ"/>
        </w:rPr>
      </w:pPr>
    </w:p>
    <w:p w14:paraId="24CBB6CD" w14:textId="3D1A41F8" w:rsidR="00E0471B" w:rsidRDefault="00E0471B" w:rsidP="00725D58">
      <w:pPr>
        <w:spacing w:after="0" w:line="240" w:lineRule="auto"/>
        <w:jc w:val="both"/>
        <w:rPr>
          <w:rFonts w:ascii="Times New Roman" w:eastAsia="Calibri" w:hAnsi="Times New Roman"/>
          <w:sz w:val="28"/>
          <w:szCs w:val="28"/>
          <w:lang w:val="kk-KZ"/>
        </w:rPr>
      </w:pPr>
    </w:p>
    <w:p w14:paraId="33619B64" w14:textId="6740B843" w:rsidR="00E0471B" w:rsidRDefault="00E0471B" w:rsidP="00725D58">
      <w:pPr>
        <w:spacing w:after="0" w:line="240" w:lineRule="auto"/>
        <w:jc w:val="both"/>
        <w:rPr>
          <w:rFonts w:ascii="Times New Roman" w:eastAsia="Calibri" w:hAnsi="Times New Roman"/>
          <w:sz w:val="28"/>
          <w:szCs w:val="28"/>
          <w:lang w:val="kk-KZ"/>
        </w:rPr>
      </w:pPr>
    </w:p>
    <w:p w14:paraId="1C889EDE" w14:textId="185C8D1F" w:rsidR="002C6037" w:rsidRPr="00725D58" w:rsidRDefault="002C6037" w:rsidP="00725D58">
      <w:pPr>
        <w:spacing w:after="0" w:line="240" w:lineRule="auto"/>
        <w:jc w:val="center"/>
        <w:rPr>
          <w:rFonts w:ascii="Times New Roman" w:hAnsi="Times New Roman" w:cs="Times New Roman"/>
          <w:b/>
          <w:sz w:val="28"/>
          <w:szCs w:val="28"/>
          <w:lang w:val="kk-KZ"/>
        </w:rPr>
      </w:pPr>
      <w:r w:rsidRPr="00725D58">
        <w:rPr>
          <w:rFonts w:ascii="Times New Roman" w:hAnsi="Times New Roman" w:cs="Times New Roman"/>
          <w:b/>
          <w:sz w:val="28"/>
          <w:szCs w:val="28"/>
          <w:lang w:val="kk-KZ"/>
        </w:rPr>
        <w:t>ӘДЕБИЕТТЕР ТІЗІМІ</w:t>
      </w:r>
      <w:r w:rsidR="001466A0">
        <w:rPr>
          <w:rFonts w:ascii="Times New Roman" w:hAnsi="Times New Roman" w:cs="Times New Roman"/>
          <w:b/>
          <w:sz w:val="28"/>
          <w:szCs w:val="28"/>
          <w:lang w:val="kk-KZ"/>
        </w:rPr>
        <w:t>:</w:t>
      </w:r>
      <w:r w:rsidRPr="00725D58">
        <w:rPr>
          <w:rFonts w:ascii="Times New Roman" w:hAnsi="Times New Roman" w:cs="Times New Roman"/>
          <w:b/>
          <w:sz w:val="28"/>
          <w:szCs w:val="28"/>
          <w:lang w:val="kk-KZ"/>
        </w:rPr>
        <w:t xml:space="preserve"> </w:t>
      </w:r>
    </w:p>
    <w:p w14:paraId="40436DC9" w14:textId="77777777" w:rsidR="002C6037" w:rsidRPr="00725D58" w:rsidRDefault="002C6037" w:rsidP="00725D58">
      <w:pPr>
        <w:spacing w:after="0" w:line="240" w:lineRule="auto"/>
        <w:jc w:val="both"/>
        <w:rPr>
          <w:rFonts w:ascii="Times New Roman" w:eastAsia="Times New Roman" w:hAnsi="Times New Roman" w:cs="Times New Roman"/>
          <w:sz w:val="28"/>
          <w:szCs w:val="28"/>
          <w:lang w:val="kk-KZ"/>
        </w:rPr>
      </w:pPr>
    </w:p>
    <w:p w14:paraId="75D78844" w14:textId="4FDD1886" w:rsidR="002C6037" w:rsidRPr="00725D58" w:rsidRDefault="001466A0" w:rsidP="001466A0">
      <w:pPr>
        <w:tabs>
          <w:tab w:val="left" w:pos="1134"/>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1. </w:t>
      </w:r>
      <w:r w:rsidR="002C6037" w:rsidRPr="00725D58">
        <w:rPr>
          <w:rFonts w:ascii="Times New Roman" w:hAnsi="Times New Roman" w:cs="Times New Roman"/>
          <w:bCs/>
          <w:sz w:val="28"/>
          <w:szCs w:val="28"/>
          <w:lang w:val="kk-KZ"/>
        </w:rPr>
        <w:t>«Педагог мәртебесі туралы» Қазақстан Республикасының 2019 жылғы 27 желтоқсандағы № 293-VI</w:t>
      </w:r>
      <w:r w:rsidRPr="001466A0">
        <w:rPr>
          <w:rFonts w:ascii="Times New Roman" w:hAnsi="Times New Roman" w:cs="Times New Roman"/>
          <w:bCs/>
          <w:sz w:val="28"/>
          <w:szCs w:val="28"/>
          <w:lang w:val="kk-KZ"/>
        </w:rPr>
        <w:t xml:space="preserve"> </w:t>
      </w:r>
      <w:r w:rsidRPr="00725D58">
        <w:rPr>
          <w:rFonts w:ascii="Times New Roman" w:hAnsi="Times New Roman" w:cs="Times New Roman"/>
          <w:bCs/>
          <w:sz w:val="28"/>
          <w:szCs w:val="28"/>
          <w:lang w:val="kk-KZ"/>
        </w:rPr>
        <w:t>Заңы</w:t>
      </w:r>
      <w:r w:rsidR="002C6037" w:rsidRPr="00725D58">
        <w:rPr>
          <w:rFonts w:ascii="Times New Roman" w:hAnsi="Times New Roman" w:cs="Times New Roman"/>
          <w:bCs/>
          <w:sz w:val="28"/>
          <w:szCs w:val="28"/>
          <w:lang w:val="kk-KZ"/>
        </w:rPr>
        <w:t>.</w:t>
      </w:r>
    </w:p>
    <w:p w14:paraId="68938725" w14:textId="54770723" w:rsidR="002C6037" w:rsidRPr="00725D58" w:rsidRDefault="001466A0" w:rsidP="001466A0">
      <w:pPr>
        <w:tabs>
          <w:tab w:val="left" w:pos="1134"/>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2. </w:t>
      </w:r>
      <w:r w:rsidRPr="00725D58">
        <w:rPr>
          <w:rFonts w:ascii="Times New Roman" w:hAnsi="Times New Roman" w:cs="Times New Roman"/>
          <w:bCs/>
          <w:sz w:val="28"/>
          <w:szCs w:val="28"/>
          <w:lang w:val="kk-KZ"/>
        </w:rPr>
        <w:t xml:space="preserve">«Білім туралы» </w:t>
      </w:r>
      <w:r w:rsidR="002C6037" w:rsidRPr="00725D58">
        <w:rPr>
          <w:rFonts w:ascii="Times New Roman" w:hAnsi="Times New Roman" w:cs="Times New Roman"/>
          <w:bCs/>
          <w:sz w:val="28"/>
          <w:szCs w:val="28"/>
          <w:lang w:val="kk-KZ"/>
        </w:rPr>
        <w:t xml:space="preserve"> Қазақстан Республикасының </w:t>
      </w:r>
      <w:r w:rsidRPr="00725D58">
        <w:rPr>
          <w:rFonts w:ascii="Times New Roman" w:hAnsi="Times New Roman" w:cs="Times New Roman"/>
          <w:bCs/>
          <w:sz w:val="28"/>
          <w:szCs w:val="28"/>
          <w:lang w:val="kk-KZ"/>
        </w:rPr>
        <w:t>2007 жыл</w:t>
      </w:r>
      <w:r>
        <w:rPr>
          <w:rFonts w:ascii="Times New Roman" w:hAnsi="Times New Roman" w:cs="Times New Roman"/>
          <w:bCs/>
          <w:sz w:val="28"/>
          <w:szCs w:val="28"/>
          <w:lang w:val="kk-KZ"/>
        </w:rPr>
        <w:t>ғы</w:t>
      </w:r>
      <w:r w:rsidRPr="00725D58">
        <w:rPr>
          <w:rFonts w:ascii="Times New Roman" w:hAnsi="Times New Roman" w:cs="Times New Roman"/>
          <w:bCs/>
          <w:sz w:val="28"/>
          <w:szCs w:val="28"/>
          <w:lang w:val="kk-KZ"/>
        </w:rPr>
        <w:t xml:space="preserve"> 27 шілд</w:t>
      </w:r>
      <w:r w:rsidR="008C0C4D">
        <w:rPr>
          <w:rFonts w:ascii="Times New Roman" w:hAnsi="Times New Roman" w:cs="Times New Roman"/>
          <w:bCs/>
          <w:sz w:val="28"/>
          <w:szCs w:val="28"/>
          <w:lang w:val="kk-KZ"/>
        </w:rPr>
        <w:t>е</w:t>
      </w:r>
      <w:r>
        <w:rPr>
          <w:rFonts w:ascii="Times New Roman" w:hAnsi="Times New Roman" w:cs="Times New Roman"/>
          <w:bCs/>
          <w:sz w:val="28"/>
          <w:szCs w:val="28"/>
          <w:lang w:val="kk-KZ"/>
        </w:rPr>
        <w:t>дегі</w:t>
      </w:r>
      <w:r w:rsidRPr="00725D5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725D58">
        <w:rPr>
          <w:rFonts w:ascii="Times New Roman" w:hAnsi="Times New Roman" w:cs="Times New Roman"/>
          <w:bCs/>
          <w:sz w:val="28"/>
          <w:szCs w:val="28"/>
          <w:lang w:val="kk-KZ"/>
        </w:rPr>
        <w:t>№ 319-III</w:t>
      </w:r>
      <w:r>
        <w:rPr>
          <w:rFonts w:ascii="Times New Roman" w:hAnsi="Times New Roman" w:cs="Times New Roman"/>
          <w:bCs/>
          <w:sz w:val="28"/>
          <w:szCs w:val="28"/>
          <w:lang w:val="kk-KZ"/>
        </w:rPr>
        <w:t xml:space="preserve"> </w:t>
      </w:r>
      <w:r w:rsidR="002C6037" w:rsidRPr="00725D58">
        <w:rPr>
          <w:rFonts w:ascii="Times New Roman" w:hAnsi="Times New Roman" w:cs="Times New Roman"/>
          <w:bCs/>
          <w:sz w:val="28"/>
          <w:szCs w:val="28"/>
          <w:lang w:val="kk-KZ"/>
        </w:rPr>
        <w:t>Заңы</w:t>
      </w:r>
      <w:r w:rsidR="008C0C4D">
        <w:rPr>
          <w:rFonts w:ascii="Times New Roman" w:hAnsi="Times New Roman" w:cs="Times New Roman"/>
          <w:bCs/>
          <w:sz w:val="28"/>
          <w:szCs w:val="28"/>
          <w:lang w:val="kk-KZ"/>
        </w:rPr>
        <w:t>.</w:t>
      </w:r>
      <w:r w:rsidR="002C6037" w:rsidRPr="00725D58">
        <w:rPr>
          <w:rFonts w:ascii="Times New Roman" w:hAnsi="Times New Roman" w:cs="Times New Roman"/>
          <w:bCs/>
          <w:sz w:val="28"/>
          <w:szCs w:val="28"/>
          <w:lang w:val="kk-KZ"/>
        </w:rPr>
        <w:t xml:space="preserve"> </w:t>
      </w:r>
    </w:p>
    <w:p w14:paraId="7EB48CC0" w14:textId="77777777" w:rsidR="002C6037" w:rsidRPr="00725D58" w:rsidRDefault="002C6037" w:rsidP="001466A0">
      <w:pPr>
        <w:tabs>
          <w:tab w:val="left" w:pos="1134"/>
        </w:tabs>
        <w:spacing w:after="0" w:line="240" w:lineRule="auto"/>
        <w:ind w:firstLine="709"/>
        <w:jc w:val="both"/>
        <w:rPr>
          <w:rFonts w:ascii="Times New Roman" w:hAnsi="Times New Roman" w:cs="Times New Roman"/>
          <w:bCs/>
          <w:sz w:val="28"/>
          <w:szCs w:val="28"/>
          <w:lang w:val="kk-KZ"/>
        </w:rPr>
      </w:pPr>
      <w:r w:rsidRPr="00725D58">
        <w:rPr>
          <w:rFonts w:ascii="Times New Roman" w:hAnsi="Times New Roman" w:cs="Times New Roman"/>
          <w:bCs/>
          <w:sz w:val="28"/>
          <w:szCs w:val="28"/>
          <w:lang w:val="kk-KZ"/>
        </w:rPr>
        <w:t>3. «Кемтар балаларды әлеуметтік және медициналық-педагогикалық түзеу арқылы қолдау туралы» Қазақстан Республикасының 2002 жылғы 11 шілдедегі №343 Заңы.</w:t>
      </w:r>
    </w:p>
    <w:p w14:paraId="6F889AAF" w14:textId="75E97625" w:rsidR="002C6037" w:rsidRPr="00725D58" w:rsidRDefault="001466A0" w:rsidP="001466A0">
      <w:pPr>
        <w:tabs>
          <w:tab w:val="left" w:pos="1134"/>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4. </w:t>
      </w:r>
      <w:r w:rsidR="002C6037" w:rsidRPr="00725D58">
        <w:rPr>
          <w:rFonts w:ascii="Times New Roman" w:hAnsi="Times New Roman" w:cs="Times New Roman"/>
          <w:bCs/>
          <w:sz w:val="28"/>
          <w:szCs w:val="28"/>
          <w:lang w:val="kk-KZ"/>
        </w:rPr>
        <w:t xml:space="preserve">Қазақстан Республикасының Еңбек Кодексі, 2015 жылғы 23 қарашадағы </w:t>
      </w:r>
      <w:r>
        <w:rPr>
          <w:rFonts w:ascii="Times New Roman" w:hAnsi="Times New Roman" w:cs="Times New Roman"/>
          <w:bCs/>
          <w:sz w:val="28"/>
          <w:szCs w:val="28"/>
          <w:lang w:val="kk-KZ"/>
        </w:rPr>
        <w:t xml:space="preserve">                       </w:t>
      </w:r>
      <w:r w:rsidR="002C6037" w:rsidRPr="00725D58">
        <w:rPr>
          <w:rFonts w:ascii="Times New Roman" w:hAnsi="Times New Roman" w:cs="Times New Roman"/>
          <w:bCs/>
          <w:sz w:val="28"/>
          <w:szCs w:val="28"/>
          <w:lang w:val="kk-KZ"/>
        </w:rPr>
        <w:t xml:space="preserve">№ 414-V ҚРЗ. </w:t>
      </w:r>
    </w:p>
    <w:p w14:paraId="66A30C01" w14:textId="6037506C" w:rsidR="002C6037" w:rsidRPr="008C0C4D" w:rsidRDefault="001466A0" w:rsidP="008C0C4D">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5. </w:t>
      </w:r>
      <w:r w:rsidR="002C6037" w:rsidRPr="00725D58">
        <w:rPr>
          <w:rFonts w:ascii="Times New Roman" w:hAnsi="Times New Roman" w:cs="Times New Roman"/>
          <w:bCs/>
          <w:sz w:val="28"/>
          <w:szCs w:val="28"/>
          <w:lang w:val="kk-KZ"/>
        </w:rPr>
        <w:t>«</w:t>
      </w:r>
      <w:r w:rsidR="002C6037" w:rsidRPr="00725D58">
        <w:rPr>
          <w:rFonts w:ascii="Times New Roman" w:hAnsi="Times New Roman" w:cs="Times New Roman"/>
          <w:sz w:val="28"/>
          <w:szCs w:val="28"/>
          <w:lang w:val="kk-KZ"/>
        </w:rPr>
        <w:t>Мемлекеттік білім</w:t>
      </w:r>
      <w:r w:rsidR="008C0C4D">
        <w:rPr>
          <w:rFonts w:ascii="Times New Roman" w:hAnsi="Times New Roman" w:cs="Times New Roman"/>
          <w:sz w:val="28"/>
          <w:szCs w:val="28"/>
          <w:lang w:val="kk-KZ"/>
        </w:rPr>
        <w:t xml:space="preserve"> беру ұйымдары қызметкерлерінің </w:t>
      </w:r>
      <w:r w:rsidR="002C6037" w:rsidRPr="00725D58">
        <w:rPr>
          <w:rFonts w:ascii="Times New Roman" w:hAnsi="Times New Roman" w:cs="Times New Roman"/>
          <w:sz w:val="28"/>
          <w:szCs w:val="28"/>
          <w:lang w:val="kk-KZ"/>
        </w:rPr>
        <w:t>үлгі</w:t>
      </w:r>
      <w:r w:rsidR="008C0C4D">
        <w:rPr>
          <w:rFonts w:ascii="Times New Roman" w:hAnsi="Times New Roman" w:cs="Times New Roman"/>
          <w:sz w:val="28"/>
          <w:szCs w:val="28"/>
          <w:lang w:val="kk-KZ"/>
        </w:rPr>
        <w:t xml:space="preserve"> </w:t>
      </w:r>
      <w:r w:rsidR="002C6037" w:rsidRPr="00725D58">
        <w:rPr>
          <w:rFonts w:ascii="Times New Roman" w:hAnsi="Times New Roman" w:cs="Times New Roman"/>
          <w:sz w:val="28"/>
          <w:szCs w:val="28"/>
          <w:lang w:val="kk-KZ"/>
        </w:rPr>
        <w:t>штаттары</w:t>
      </w:r>
      <w:r w:rsidR="00D215BF">
        <w:rPr>
          <w:rFonts w:ascii="Times New Roman" w:hAnsi="Times New Roman" w:cs="Times New Roman"/>
          <w:sz w:val="28"/>
          <w:szCs w:val="28"/>
          <w:lang w:val="kk-KZ"/>
        </w:rPr>
        <w:t>н бекіту туралы</w:t>
      </w:r>
      <w:r w:rsidR="002C6037" w:rsidRPr="00725D58">
        <w:rPr>
          <w:rFonts w:ascii="Times New Roman" w:hAnsi="Times New Roman" w:cs="Times New Roman"/>
          <w:bCs/>
          <w:sz w:val="28"/>
          <w:szCs w:val="28"/>
          <w:lang w:val="kk-KZ"/>
        </w:rPr>
        <w:t xml:space="preserve">» </w:t>
      </w:r>
      <w:r w:rsidRPr="00725D58">
        <w:rPr>
          <w:rFonts w:ascii="Times New Roman" w:hAnsi="Times New Roman" w:cs="Times New Roman"/>
          <w:bCs/>
          <w:sz w:val="28"/>
          <w:szCs w:val="28"/>
          <w:lang w:val="kk-KZ"/>
        </w:rPr>
        <w:t xml:space="preserve">Қазақстан Республикасы </w:t>
      </w:r>
      <w:r w:rsidR="002C6037" w:rsidRPr="00725D58">
        <w:rPr>
          <w:rFonts w:ascii="Times New Roman" w:hAnsi="Times New Roman" w:cs="Times New Roman"/>
          <w:bCs/>
          <w:sz w:val="28"/>
          <w:szCs w:val="28"/>
          <w:lang w:val="kk-KZ"/>
        </w:rPr>
        <w:t>Ү</w:t>
      </w:r>
      <w:r>
        <w:rPr>
          <w:rFonts w:ascii="Times New Roman" w:hAnsi="Times New Roman" w:cs="Times New Roman"/>
          <w:bCs/>
          <w:sz w:val="28"/>
          <w:szCs w:val="28"/>
          <w:lang w:val="kk-KZ"/>
        </w:rPr>
        <w:t xml:space="preserve">кіметінің </w:t>
      </w:r>
      <w:r w:rsidRPr="00725D58">
        <w:rPr>
          <w:rFonts w:ascii="Times New Roman" w:hAnsi="Times New Roman" w:cs="Times New Roman"/>
          <w:bCs/>
          <w:sz w:val="28"/>
          <w:szCs w:val="28"/>
          <w:lang w:val="kk-KZ"/>
        </w:rPr>
        <w:t>2008 жыл</w:t>
      </w:r>
      <w:r>
        <w:rPr>
          <w:rFonts w:ascii="Times New Roman" w:hAnsi="Times New Roman" w:cs="Times New Roman"/>
          <w:bCs/>
          <w:sz w:val="28"/>
          <w:szCs w:val="28"/>
          <w:lang w:val="kk-KZ"/>
        </w:rPr>
        <w:t>ғы</w:t>
      </w:r>
      <w:r w:rsidRPr="00725D58">
        <w:rPr>
          <w:rFonts w:ascii="Times New Roman" w:hAnsi="Times New Roman" w:cs="Times New Roman"/>
          <w:bCs/>
          <w:sz w:val="28"/>
          <w:szCs w:val="28"/>
          <w:lang w:val="kk-KZ"/>
        </w:rPr>
        <w:t xml:space="preserve"> 30 қаңтардағы</w:t>
      </w:r>
      <w:r>
        <w:rPr>
          <w:rFonts w:ascii="Times New Roman" w:hAnsi="Times New Roman" w:cs="Times New Roman"/>
          <w:bCs/>
          <w:sz w:val="28"/>
          <w:szCs w:val="28"/>
          <w:lang w:val="kk-KZ"/>
        </w:rPr>
        <w:t xml:space="preserve">  № </w:t>
      </w:r>
      <w:r w:rsidRPr="00725D58">
        <w:rPr>
          <w:rFonts w:ascii="Times New Roman" w:hAnsi="Times New Roman" w:cs="Times New Roman"/>
          <w:bCs/>
          <w:sz w:val="28"/>
          <w:szCs w:val="28"/>
          <w:lang w:val="kk-KZ"/>
        </w:rPr>
        <w:t xml:space="preserve"> 77 </w:t>
      </w:r>
      <w:r>
        <w:rPr>
          <w:rFonts w:ascii="Times New Roman" w:hAnsi="Times New Roman" w:cs="Times New Roman"/>
          <w:bCs/>
          <w:sz w:val="28"/>
          <w:szCs w:val="28"/>
          <w:lang w:val="kk-KZ"/>
        </w:rPr>
        <w:t>қаулысы</w:t>
      </w:r>
      <w:r w:rsidR="002C6037" w:rsidRPr="00725D58">
        <w:rPr>
          <w:rFonts w:ascii="Times New Roman" w:hAnsi="Times New Roman" w:cs="Times New Roman"/>
          <w:bCs/>
          <w:sz w:val="28"/>
          <w:szCs w:val="28"/>
          <w:lang w:val="kk-KZ"/>
        </w:rPr>
        <w:t>.</w:t>
      </w:r>
    </w:p>
    <w:p w14:paraId="181079E0" w14:textId="1DA60F9C" w:rsidR="002C6037" w:rsidRPr="00725D58" w:rsidRDefault="001466A0" w:rsidP="001466A0">
      <w:pPr>
        <w:tabs>
          <w:tab w:val="left" w:pos="1134"/>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6. </w:t>
      </w:r>
      <w:r w:rsidR="002C6037" w:rsidRPr="00725D58">
        <w:rPr>
          <w:rFonts w:ascii="Times New Roman" w:hAnsi="Times New Roman" w:cs="Times New Roman"/>
          <w:bCs/>
          <w:sz w:val="28"/>
          <w:szCs w:val="28"/>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p>
    <w:p w14:paraId="4B205559" w14:textId="2DF9EB0D" w:rsidR="002C6037" w:rsidRPr="00725D58" w:rsidRDefault="008C0C4D" w:rsidP="001466A0">
      <w:pPr>
        <w:tabs>
          <w:tab w:val="left" w:pos="1134"/>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7. </w:t>
      </w:r>
      <w:r w:rsidR="002C6037" w:rsidRPr="00725D58">
        <w:rPr>
          <w:rFonts w:ascii="Times New Roman" w:hAnsi="Times New Roman" w:cs="Times New Roman"/>
          <w:bCs/>
          <w:sz w:val="28"/>
          <w:szCs w:val="28"/>
          <w:lang w:val="kk-KZ"/>
        </w:rPr>
        <w:t>«</w:t>
      </w:r>
      <w:r w:rsidR="002C6037" w:rsidRPr="00725D58">
        <w:rPr>
          <w:rFonts w:ascii="Times New Roman" w:hAnsi="Times New Roman" w:cs="Times New Roman"/>
          <w:sz w:val="28"/>
          <w:lang w:val="kk-KZ"/>
        </w:rPr>
        <w:t>Мектепке дейінгі тәрбиелеу мен оқытуды дамыту моделі</w:t>
      </w:r>
      <w:r w:rsidR="00D215BF">
        <w:rPr>
          <w:rFonts w:ascii="Times New Roman" w:hAnsi="Times New Roman" w:cs="Times New Roman"/>
          <w:sz w:val="28"/>
          <w:lang w:val="kk-KZ"/>
        </w:rPr>
        <w:t>н бекіту туралы</w:t>
      </w:r>
      <w:r w:rsidR="002C6037" w:rsidRPr="00725D58">
        <w:rPr>
          <w:rFonts w:ascii="Times New Roman" w:hAnsi="Times New Roman" w:cs="Times New Roman"/>
          <w:bCs/>
          <w:sz w:val="28"/>
          <w:szCs w:val="28"/>
          <w:lang w:val="kk-KZ"/>
        </w:rPr>
        <w:t xml:space="preserve">» </w:t>
      </w:r>
      <w:r w:rsidR="001466A0" w:rsidRPr="00725D58">
        <w:rPr>
          <w:rFonts w:ascii="Times New Roman" w:hAnsi="Times New Roman" w:cs="Times New Roman"/>
          <w:bCs/>
          <w:sz w:val="28"/>
          <w:szCs w:val="28"/>
          <w:lang w:val="kk-KZ"/>
        </w:rPr>
        <w:t>Қазақстан Республикасы</w:t>
      </w:r>
      <w:r w:rsidR="001466A0">
        <w:rPr>
          <w:rFonts w:ascii="Times New Roman" w:hAnsi="Times New Roman" w:cs="Times New Roman"/>
          <w:bCs/>
          <w:sz w:val="28"/>
          <w:szCs w:val="28"/>
          <w:lang w:val="kk-KZ"/>
        </w:rPr>
        <w:t xml:space="preserve"> </w:t>
      </w:r>
      <w:r w:rsidR="001466A0" w:rsidRPr="00725D58">
        <w:rPr>
          <w:rFonts w:ascii="Times New Roman" w:hAnsi="Times New Roman" w:cs="Times New Roman"/>
          <w:bCs/>
          <w:sz w:val="28"/>
          <w:szCs w:val="28"/>
          <w:lang w:val="kk-KZ"/>
        </w:rPr>
        <w:t>Үкіметінің 2021 жылғы 15 наурыздағы  № 137</w:t>
      </w:r>
      <w:r w:rsidR="001466A0">
        <w:rPr>
          <w:rFonts w:ascii="Times New Roman" w:hAnsi="Times New Roman" w:cs="Times New Roman"/>
          <w:bCs/>
          <w:sz w:val="28"/>
          <w:szCs w:val="28"/>
          <w:lang w:val="kk-KZ"/>
        </w:rPr>
        <w:t xml:space="preserve"> қаулысы.</w:t>
      </w:r>
    </w:p>
    <w:p w14:paraId="32772268" w14:textId="0F7FFF30" w:rsidR="002C6037" w:rsidRPr="00725D58" w:rsidRDefault="008C0C4D" w:rsidP="001466A0">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8. </w:t>
      </w:r>
      <w:r w:rsidR="002C6037" w:rsidRPr="00725D58">
        <w:rPr>
          <w:rFonts w:ascii="Times New Roman" w:hAnsi="Times New Roman" w:cs="Times New Roman"/>
          <w:iCs/>
          <w:sz w:val="28"/>
          <w:szCs w:val="28"/>
          <w:lang w:val="kk-KZ"/>
        </w:rPr>
        <w:t>«Педагогтер лауазымдарының тізбесі</w:t>
      </w:r>
      <w:r w:rsidR="00D215BF">
        <w:rPr>
          <w:rFonts w:ascii="Times New Roman" w:hAnsi="Times New Roman" w:cs="Times New Roman"/>
          <w:iCs/>
          <w:sz w:val="28"/>
          <w:szCs w:val="28"/>
          <w:lang w:val="kk-KZ"/>
        </w:rPr>
        <w:t>н бекіту туралы</w:t>
      </w:r>
      <w:r w:rsidR="002C6037" w:rsidRPr="00725D58">
        <w:rPr>
          <w:rFonts w:ascii="Times New Roman" w:hAnsi="Times New Roman" w:cs="Times New Roman"/>
          <w:iCs/>
          <w:sz w:val="28"/>
          <w:szCs w:val="28"/>
          <w:lang w:val="kk-KZ"/>
        </w:rPr>
        <w:t>» Қазақстан Республикасы Білім және ғылым министрінің 2020 жылғы 15 сәуірдегі № 145 бұйрығы.</w:t>
      </w:r>
      <w:r w:rsidR="002C6037" w:rsidRPr="00725D58">
        <w:rPr>
          <w:rFonts w:ascii="Times New Roman" w:hAnsi="Times New Roman" w:cs="Times New Roman"/>
          <w:bCs/>
          <w:sz w:val="28"/>
          <w:szCs w:val="28"/>
          <w:lang w:val="kk-KZ"/>
        </w:rPr>
        <w:t xml:space="preserve"> </w:t>
      </w:r>
    </w:p>
    <w:p w14:paraId="1F6FB8EA" w14:textId="394AF496" w:rsidR="002C6037" w:rsidRPr="00725D58" w:rsidRDefault="002C6037" w:rsidP="001466A0">
      <w:pPr>
        <w:spacing w:after="0" w:line="240" w:lineRule="auto"/>
        <w:ind w:firstLine="709"/>
        <w:jc w:val="both"/>
        <w:rPr>
          <w:rFonts w:ascii="Times New Roman" w:hAnsi="Times New Roman" w:cs="Times New Roman"/>
          <w:iCs/>
          <w:sz w:val="28"/>
          <w:szCs w:val="28"/>
          <w:lang w:val="kk-KZ"/>
        </w:rPr>
      </w:pPr>
      <w:r w:rsidRPr="00725D58">
        <w:rPr>
          <w:rFonts w:ascii="Times New Roman" w:eastAsia="Times New Roman" w:hAnsi="Times New Roman" w:cs="Times New Roman"/>
          <w:sz w:val="28"/>
          <w:szCs w:val="28"/>
          <w:lang w:val="kk-KZ"/>
        </w:rPr>
        <w:t>9.</w:t>
      </w:r>
      <w:r w:rsidRPr="00725D58">
        <w:rPr>
          <w:rFonts w:ascii="Times New Roman" w:hAnsi="Times New Roman" w:cs="Times New Roman"/>
          <w:iCs/>
          <w:sz w:val="28"/>
          <w:szCs w:val="28"/>
          <w:lang w:val="kk-KZ"/>
        </w:rPr>
        <w:t xml:space="preserve"> </w:t>
      </w:r>
      <w:r w:rsidRPr="00725D58">
        <w:rPr>
          <w:rFonts w:ascii="Times New Roman" w:hAnsi="Times New Roman" w:cs="Times New Roman"/>
          <w:bCs/>
          <w:sz w:val="28"/>
          <w:szCs w:val="28"/>
          <w:lang w:val="kk-KZ"/>
        </w:rPr>
        <w:t>«</w:t>
      </w:r>
      <w:r w:rsidRPr="00725D58">
        <w:rPr>
          <w:rFonts w:ascii="Times New Roman" w:eastAsia="Times New Roman" w:hAnsi="Times New Roman" w:cs="Times New Roman"/>
          <w:sz w:val="28"/>
          <w:lang w:val="kk-KZ"/>
        </w:rPr>
        <w:t>Педагог лауазымдарының үлгілік біліктілік сипаттамаларын бекіту туралы</w:t>
      </w:r>
      <w:r w:rsidRPr="00725D58">
        <w:rPr>
          <w:rFonts w:ascii="Times New Roman" w:hAnsi="Times New Roman" w:cs="Times New Roman"/>
          <w:bCs/>
          <w:sz w:val="28"/>
          <w:szCs w:val="28"/>
          <w:lang w:val="kk-KZ"/>
        </w:rPr>
        <w:t xml:space="preserve">» </w:t>
      </w:r>
      <w:r w:rsidR="001466A0" w:rsidRPr="00725D58">
        <w:rPr>
          <w:rFonts w:ascii="Times New Roman" w:eastAsia="Times New Roman" w:hAnsi="Times New Roman" w:cs="Times New Roman"/>
          <w:sz w:val="28"/>
          <w:lang w:val="kk-KZ"/>
        </w:rPr>
        <w:t>Қазақстан Республикасы</w:t>
      </w:r>
      <w:r w:rsidRPr="00725D58">
        <w:rPr>
          <w:rFonts w:ascii="Times New Roman" w:hAnsi="Times New Roman" w:cs="Times New Roman"/>
          <w:bCs/>
          <w:sz w:val="28"/>
          <w:szCs w:val="28"/>
          <w:lang w:val="kk-KZ"/>
        </w:rPr>
        <w:t xml:space="preserve"> Білім және ғылым министрінің</w:t>
      </w:r>
      <w:r w:rsidR="001466A0">
        <w:rPr>
          <w:rFonts w:ascii="Times New Roman" w:hAnsi="Times New Roman" w:cs="Times New Roman"/>
          <w:bCs/>
          <w:sz w:val="28"/>
          <w:szCs w:val="28"/>
          <w:lang w:val="kk-KZ"/>
        </w:rPr>
        <w:t xml:space="preserve"> </w:t>
      </w:r>
      <w:r w:rsidRPr="00725D58">
        <w:rPr>
          <w:rFonts w:ascii="Times New Roman" w:hAnsi="Times New Roman" w:cs="Times New Roman"/>
          <w:bCs/>
          <w:sz w:val="28"/>
          <w:szCs w:val="28"/>
          <w:lang w:val="kk-KZ"/>
        </w:rPr>
        <w:t xml:space="preserve">2009 жылғы  </w:t>
      </w:r>
      <w:r w:rsidR="001466A0">
        <w:rPr>
          <w:rFonts w:ascii="Times New Roman" w:hAnsi="Times New Roman" w:cs="Times New Roman"/>
          <w:bCs/>
          <w:sz w:val="28"/>
          <w:szCs w:val="28"/>
          <w:lang w:val="kk-KZ"/>
        </w:rPr>
        <w:t xml:space="preserve">                   </w:t>
      </w:r>
      <w:r w:rsidRPr="00725D58">
        <w:rPr>
          <w:rFonts w:ascii="Times New Roman" w:hAnsi="Times New Roman" w:cs="Times New Roman"/>
          <w:bCs/>
          <w:sz w:val="28"/>
          <w:szCs w:val="28"/>
          <w:lang w:val="kk-KZ"/>
        </w:rPr>
        <w:t>13 шілдедегі № 338 бұйрығы.</w:t>
      </w:r>
    </w:p>
    <w:p w14:paraId="1C15A747" w14:textId="6582E2EC" w:rsidR="002C6037" w:rsidRPr="00725D58" w:rsidRDefault="002C6037" w:rsidP="001466A0">
      <w:pPr>
        <w:spacing w:after="0" w:line="240" w:lineRule="auto"/>
        <w:ind w:firstLine="709"/>
        <w:jc w:val="both"/>
        <w:rPr>
          <w:rFonts w:ascii="Times New Roman" w:hAnsi="Times New Roman" w:cs="Times New Roman"/>
          <w:iCs/>
          <w:sz w:val="28"/>
          <w:szCs w:val="28"/>
          <w:lang w:val="kk-KZ"/>
        </w:rPr>
      </w:pPr>
      <w:r w:rsidRPr="00725D58">
        <w:rPr>
          <w:rFonts w:ascii="Times New Roman" w:hAnsi="Times New Roman" w:cs="Times New Roman"/>
          <w:iCs/>
          <w:sz w:val="28"/>
          <w:szCs w:val="28"/>
          <w:lang w:val="kk-KZ"/>
        </w:rPr>
        <w:t>10.</w:t>
      </w:r>
      <w:r w:rsidRPr="00725D58">
        <w:rPr>
          <w:b/>
          <w:i/>
          <w:sz w:val="18"/>
          <w:szCs w:val="18"/>
          <w:lang w:val="kk-KZ"/>
        </w:rPr>
        <w:t xml:space="preserve"> </w:t>
      </w:r>
      <w:r w:rsidR="001466A0" w:rsidRPr="001466A0">
        <w:rPr>
          <w:rFonts w:ascii="Times New Roman" w:hAnsi="Times New Roman" w:cs="Times New Roman"/>
          <w:sz w:val="28"/>
          <w:szCs w:val="28"/>
          <w:lang w:val="kk-KZ"/>
        </w:rPr>
        <w:t>«</w:t>
      </w:r>
      <w:r w:rsidRPr="00725D58">
        <w:rPr>
          <w:rFonts w:ascii="Times New Roman" w:hAnsi="Times New Roman" w:cs="Times New Roman"/>
          <w:sz w:val="28"/>
          <w:szCs w:val="28"/>
          <w:lang w:val="kk-KZ"/>
        </w:rPr>
        <w:t>Білім беру ұйымдарында психологиялық-педагогикалық қолдап отыру қағидалары</w:t>
      </w:r>
      <w:r w:rsidR="00D215BF">
        <w:rPr>
          <w:rFonts w:ascii="Times New Roman" w:hAnsi="Times New Roman" w:cs="Times New Roman"/>
          <w:sz w:val="28"/>
          <w:szCs w:val="28"/>
          <w:lang w:val="kk-KZ"/>
        </w:rPr>
        <w:t>н бекіту туралы</w:t>
      </w:r>
      <w:r w:rsidRPr="00725D58">
        <w:rPr>
          <w:rFonts w:ascii="Times New Roman" w:hAnsi="Times New Roman" w:cs="Times New Roman"/>
          <w:sz w:val="28"/>
          <w:szCs w:val="28"/>
          <w:lang w:val="kk-KZ"/>
        </w:rPr>
        <w:t>»</w:t>
      </w:r>
      <w:r w:rsidRPr="00725D58">
        <w:rPr>
          <w:rFonts w:ascii="Times New Roman" w:hAnsi="Times New Roman" w:cs="Times New Roman"/>
          <w:bCs/>
          <w:sz w:val="28"/>
          <w:szCs w:val="28"/>
          <w:lang w:val="kk-KZ"/>
        </w:rPr>
        <w:t xml:space="preserve"> </w:t>
      </w:r>
      <w:r w:rsidRPr="00725D58">
        <w:rPr>
          <w:rFonts w:ascii="Times New Roman" w:eastAsia="Times New Roman" w:hAnsi="Times New Roman" w:cs="Times New Roman"/>
          <w:sz w:val="28"/>
          <w:lang w:val="kk-KZ"/>
        </w:rPr>
        <w:t>Қазақстан Республикасы Білім және ғылым министрінің</w:t>
      </w:r>
      <w:r w:rsidRPr="00725D58">
        <w:rPr>
          <w:rFonts w:ascii="Times New Roman" w:hAnsi="Times New Roman" w:cs="Times New Roman"/>
          <w:bCs/>
          <w:sz w:val="28"/>
          <w:szCs w:val="28"/>
          <w:lang w:val="kk-KZ"/>
        </w:rPr>
        <w:t xml:space="preserve"> 2022 жылғы 12 қаңтар</w:t>
      </w:r>
      <w:r w:rsidR="00D215BF">
        <w:rPr>
          <w:rFonts w:ascii="Times New Roman" w:hAnsi="Times New Roman" w:cs="Times New Roman"/>
          <w:bCs/>
          <w:sz w:val="28"/>
          <w:szCs w:val="28"/>
          <w:lang w:val="kk-KZ"/>
        </w:rPr>
        <w:t>дағы</w:t>
      </w:r>
      <w:r w:rsidRPr="00725D58">
        <w:rPr>
          <w:rFonts w:ascii="Times New Roman" w:hAnsi="Times New Roman" w:cs="Times New Roman"/>
          <w:bCs/>
          <w:sz w:val="28"/>
          <w:szCs w:val="28"/>
          <w:lang w:val="kk-KZ"/>
        </w:rPr>
        <w:t xml:space="preserve">  № 6 бұйрығы.</w:t>
      </w:r>
    </w:p>
    <w:p w14:paraId="05BF001A" w14:textId="6A7171DB" w:rsidR="002C6037" w:rsidRPr="00725D58" w:rsidRDefault="002C6037" w:rsidP="001466A0">
      <w:pPr>
        <w:spacing w:after="0" w:line="240" w:lineRule="auto"/>
        <w:ind w:firstLine="709"/>
        <w:jc w:val="both"/>
        <w:rPr>
          <w:rFonts w:ascii="Times New Roman" w:hAnsi="Times New Roman" w:cs="Times New Roman"/>
          <w:iCs/>
          <w:sz w:val="28"/>
          <w:szCs w:val="28"/>
          <w:lang w:val="kk-KZ"/>
        </w:rPr>
      </w:pPr>
      <w:r w:rsidRPr="00725D58">
        <w:rPr>
          <w:rFonts w:ascii="Times New Roman" w:hAnsi="Times New Roman" w:cs="Times New Roman"/>
          <w:iCs/>
          <w:sz w:val="28"/>
          <w:szCs w:val="28"/>
          <w:lang w:val="kk-KZ"/>
        </w:rPr>
        <w:t>11.</w:t>
      </w:r>
      <w:r w:rsidR="00D215BF">
        <w:rPr>
          <w:rFonts w:ascii="Times New Roman" w:hAnsi="Times New Roman" w:cs="Times New Roman"/>
          <w:bCs/>
          <w:sz w:val="28"/>
          <w:szCs w:val="28"/>
          <w:lang w:val="kk-KZ"/>
        </w:rPr>
        <w:t> </w:t>
      </w:r>
      <w:r w:rsidRPr="00725D58">
        <w:rPr>
          <w:rFonts w:ascii="Times New Roman" w:hAnsi="Times New Roman" w:cs="Times New Roman"/>
          <w:bCs/>
          <w:sz w:val="28"/>
          <w:szCs w:val="28"/>
          <w:lang w:val="kk-KZ"/>
        </w:rPr>
        <w:t>«</w:t>
      </w:r>
      <w:r w:rsidRPr="00725D58">
        <w:rPr>
          <w:rFonts w:ascii="Times New Roman" w:hAnsi="Times New Roman" w:cs="Times New Roman"/>
          <w:spacing w:val="2"/>
          <w:sz w:val="28"/>
          <w:szCs w:val="28"/>
          <w:shd w:val="clear" w:color="auto" w:fill="FFFFFF"/>
          <w:lang w:val="kk-KZ"/>
        </w:rPr>
        <w:t>Педагогтің жұмыс уақыты мен демалыс уақыты режимінің ерекшеліктерін айқындау қағидалары</w:t>
      </w:r>
      <w:r w:rsidR="00D215BF">
        <w:rPr>
          <w:rFonts w:ascii="Times New Roman" w:hAnsi="Times New Roman" w:cs="Times New Roman"/>
          <w:spacing w:val="2"/>
          <w:sz w:val="28"/>
          <w:szCs w:val="28"/>
          <w:shd w:val="clear" w:color="auto" w:fill="FFFFFF"/>
          <w:lang w:val="kk-KZ"/>
        </w:rPr>
        <w:t xml:space="preserve">н бекіту туралы» </w:t>
      </w:r>
      <w:r w:rsidRPr="00725D58">
        <w:rPr>
          <w:rFonts w:ascii="Times New Roman" w:hAnsi="Times New Roman" w:cs="Times New Roman"/>
          <w:bCs/>
          <w:sz w:val="28"/>
          <w:szCs w:val="28"/>
          <w:lang w:val="kk-KZ"/>
        </w:rPr>
        <w:t xml:space="preserve"> </w:t>
      </w:r>
      <w:r w:rsidRPr="00725D58">
        <w:rPr>
          <w:rFonts w:ascii="Times New Roman" w:eastAsia="Times New Roman" w:hAnsi="Times New Roman" w:cs="Times New Roman"/>
          <w:sz w:val="28"/>
          <w:lang w:val="kk-KZ"/>
        </w:rPr>
        <w:t>Қазақстан Республикасы Білім және ғылым министрінің</w:t>
      </w:r>
      <w:r w:rsidRPr="00725D58">
        <w:rPr>
          <w:rFonts w:ascii="Times New Roman" w:hAnsi="Times New Roman" w:cs="Times New Roman"/>
          <w:bCs/>
          <w:sz w:val="28"/>
          <w:szCs w:val="28"/>
          <w:lang w:val="kk-KZ"/>
        </w:rPr>
        <w:t xml:space="preserve"> 2020 жылғы 21 сәуірдегі № 153 бұйрығы.</w:t>
      </w:r>
    </w:p>
    <w:p w14:paraId="035F1C7C" w14:textId="51CC55C2" w:rsidR="001466A0" w:rsidRDefault="002C6037" w:rsidP="00D215BF">
      <w:pPr>
        <w:tabs>
          <w:tab w:val="left" w:pos="1134"/>
        </w:tabs>
        <w:spacing w:after="0" w:line="240" w:lineRule="auto"/>
        <w:ind w:firstLine="709"/>
        <w:jc w:val="both"/>
        <w:rPr>
          <w:rFonts w:ascii="Times New Roman" w:eastAsia="Times New Roman" w:hAnsi="Times New Roman" w:cs="Times New Roman"/>
          <w:sz w:val="28"/>
          <w:lang w:val="kk-KZ"/>
        </w:rPr>
      </w:pPr>
      <w:r w:rsidRPr="00725D58">
        <w:rPr>
          <w:rFonts w:ascii="Times New Roman" w:hAnsi="Times New Roman" w:cs="Times New Roman"/>
          <w:bCs/>
          <w:sz w:val="28"/>
          <w:szCs w:val="28"/>
          <w:lang w:val="kk-KZ"/>
        </w:rPr>
        <w:t xml:space="preserve">12. </w:t>
      </w:r>
      <w:r w:rsidRPr="00725D58">
        <w:rPr>
          <w:rFonts w:ascii="Times New Roman" w:eastAsia="Times New Roman" w:hAnsi="Times New Roman" w:cs="Times New Roman"/>
          <w:sz w:val="28"/>
          <w:lang w:val="kk-KZ"/>
        </w:rPr>
        <w:t>«Мемлекеттік ұйым педагогтерінің жалақысын есептеу қағидаларын бекіту туралы»</w:t>
      </w:r>
      <w:r w:rsidRPr="00725D58">
        <w:rPr>
          <w:rFonts w:ascii="Times New Roman" w:eastAsia="Times New Roman" w:hAnsi="Times New Roman" w:cs="Times New Roman"/>
          <w:b/>
          <w:sz w:val="28"/>
          <w:lang w:val="kk-KZ"/>
        </w:rPr>
        <w:t xml:space="preserve"> </w:t>
      </w:r>
      <w:r w:rsidRPr="00725D58">
        <w:rPr>
          <w:rFonts w:ascii="Times New Roman" w:eastAsia="Times New Roman" w:hAnsi="Times New Roman" w:cs="Times New Roman"/>
          <w:sz w:val="28"/>
          <w:lang w:val="kk-KZ"/>
        </w:rPr>
        <w:t xml:space="preserve">Қазақстан Республикасы Білім және ғылым министрінің 2020 жылғы </w:t>
      </w:r>
      <w:r w:rsidR="00D215BF">
        <w:rPr>
          <w:rFonts w:ascii="Times New Roman" w:eastAsia="Times New Roman" w:hAnsi="Times New Roman" w:cs="Times New Roman"/>
          <w:sz w:val="28"/>
          <w:lang w:val="kk-KZ"/>
        </w:rPr>
        <w:t xml:space="preserve"> </w:t>
      </w:r>
      <w:r w:rsidRPr="00725D58">
        <w:rPr>
          <w:rFonts w:ascii="Times New Roman" w:eastAsia="Times New Roman" w:hAnsi="Times New Roman" w:cs="Times New Roman"/>
          <w:sz w:val="28"/>
          <w:lang w:val="kk-KZ"/>
        </w:rPr>
        <w:t>11 мамырдағы № 191 бұйрығы.</w:t>
      </w:r>
    </w:p>
    <w:p w14:paraId="2702CA2C" w14:textId="39E4D135"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1A3AB1F4" w14:textId="4C7894E5"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48F4F5EC" w14:textId="3A1D94B2"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1BDE3E71" w14:textId="453B96A5"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1A0F05B8" w14:textId="63FE3739"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2A996BE9" w14:textId="624616B7" w:rsidR="0086097D" w:rsidRDefault="0086097D" w:rsidP="00D215BF">
      <w:pPr>
        <w:tabs>
          <w:tab w:val="left" w:pos="1134"/>
        </w:tabs>
        <w:spacing w:after="0" w:line="240" w:lineRule="auto"/>
        <w:ind w:firstLine="709"/>
        <w:jc w:val="both"/>
        <w:rPr>
          <w:rFonts w:ascii="Times New Roman" w:eastAsia="Times New Roman" w:hAnsi="Times New Roman" w:cs="Times New Roman"/>
          <w:sz w:val="28"/>
          <w:lang w:val="kk-KZ"/>
        </w:rPr>
      </w:pPr>
    </w:p>
    <w:p w14:paraId="35E245AB" w14:textId="7CA84898" w:rsidR="00E0471B" w:rsidRDefault="00E0471B" w:rsidP="00D215BF">
      <w:pPr>
        <w:tabs>
          <w:tab w:val="left" w:pos="1134"/>
        </w:tabs>
        <w:spacing w:after="0" w:line="240" w:lineRule="auto"/>
        <w:ind w:firstLine="709"/>
        <w:jc w:val="both"/>
        <w:rPr>
          <w:rFonts w:ascii="Times New Roman" w:eastAsia="Times New Roman" w:hAnsi="Times New Roman" w:cs="Times New Roman"/>
          <w:sz w:val="28"/>
          <w:lang w:val="kk-KZ"/>
        </w:rPr>
      </w:pPr>
      <w:bookmarkStart w:id="5" w:name="_GoBack"/>
      <w:bookmarkEnd w:id="5"/>
    </w:p>
    <w:sectPr w:rsidR="00E0471B" w:rsidSect="002A3962">
      <w:headerReference w:type="default" r:id="rId12"/>
      <w:footerReference w:type="default" r:id="rId13"/>
      <w:pgSz w:w="11910" w:h="16840"/>
      <w:pgMar w:top="1134" w:right="1134" w:bottom="1134" w:left="1134" w:header="74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A748" w14:textId="77777777" w:rsidR="00B24063" w:rsidRDefault="00B24063" w:rsidP="005A3CB1">
      <w:pPr>
        <w:spacing w:after="0" w:line="240" w:lineRule="auto"/>
      </w:pPr>
      <w:r>
        <w:separator/>
      </w:r>
    </w:p>
  </w:endnote>
  <w:endnote w:type="continuationSeparator" w:id="0">
    <w:p w14:paraId="794DF8B0" w14:textId="77777777" w:rsidR="00B24063" w:rsidRDefault="00B24063" w:rsidP="005A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5DB7" w14:textId="0F3F701F" w:rsidR="001A0589" w:rsidRDefault="001A0589">
    <w:pPr>
      <w:pStyle w:val="a8"/>
      <w:jc w:val="center"/>
    </w:pPr>
  </w:p>
  <w:p w14:paraId="3B6A171D" w14:textId="77777777" w:rsidR="001A0589" w:rsidRDefault="001A058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7A01" w14:textId="77777777" w:rsidR="00B24063" w:rsidRDefault="00B24063" w:rsidP="005A3CB1">
      <w:pPr>
        <w:spacing w:after="0" w:line="240" w:lineRule="auto"/>
      </w:pPr>
      <w:r>
        <w:separator/>
      </w:r>
    </w:p>
  </w:footnote>
  <w:footnote w:type="continuationSeparator" w:id="0">
    <w:p w14:paraId="3A514786" w14:textId="77777777" w:rsidR="00B24063" w:rsidRDefault="00B24063" w:rsidP="005A3CB1">
      <w:pPr>
        <w:spacing w:after="0" w:line="240" w:lineRule="auto"/>
      </w:pPr>
      <w:r>
        <w:continuationSeparator/>
      </w:r>
    </w:p>
  </w:footnote>
  <w:footnote w:id="1">
    <w:p w14:paraId="25D18C82" w14:textId="12E4AC49" w:rsidR="001A0589" w:rsidRPr="00E0471B" w:rsidRDefault="001A0589" w:rsidP="002C6037">
      <w:pPr>
        <w:pStyle w:val="ad"/>
        <w:jc w:val="both"/>
        <w:rPr>
          <w:rFonts w:ascii="Times New Roman" w:hAnsi="Times New Roman" w:cs="Times New Roman"/>
          <w:sz w:val="16"/>
          <w:szCs w:val="16"/>
          <w:lang w:val="kk-KZ"/>
        </w:rPr>
      </w:pPr>
      <w:r w:rsidRPr="00E0471B">
        <w:rPr>
          <w:rStyle w:val="af"/>
          <w:rFonts w:ascii="Times New Roman" w:hAnsi="Times New Roman" w:cs="Times New Roman"/>
          <w:sz w:val="16"/>
          <w:szCs w:val="16"/>
        </w:rPr>
        <w:footnoteRef/>
      </w:r>
      <w:r w:rsidRPr="00E0471B">
        <w:rPr>
          <w:rFonts w:ascii="Times New Roman" w:hAnsi="Times New Roman" w:cs="Times New Roman"/>
          <w:sz w:val="16"/>
          <w:szCs w:val="16"/>
        </w:rPr>
        <w:t xml:space="preserve"> </w:t>
      </w:r>
      <w:r w:rsidRPr="00E0471B">
        <w:rPr>
          <w:rFonts w:ascii="Times New Roman" w:hAnsi="Times New Roman" w:cs="Times New Roman"/>
          <w:i/>
          <w:color w:val="000000"/>
          <w:sz w:val="16"/>
          <w:szCs w:val="16"/>
          <w:lang w:val="kk-KZ"/>
        </w:rPr>
        <w:t>«Педагог мәртебесі туралы» Қ</w:t>
      </w:r>
      <w:r w:rsidR="00E0471B">
        <w:rPr>
          <w:rFonts w:ascii="Times New Roman" w:hAnsi="Times New Roman" w:cs="Times New Roman"/>
          <w:i/>
          <w:color w:val="000000"/>
          <w:sz w:val="16"/>
          <w:szCs w:val="16"/>
          <w:lang w:val="kk-KZ"/>
        </w:rPr>
        <w:t xml:space="preserve">азақстан </w:t>
      </w:r>
      <w:r w:rsidRPr="00E0471B">
        <w:rPr>
          <w:rFonts w:ascii="Times New Roman" w:hAnsi="Times New Roman" w:cs="Times New Roman"/>
          <w:i/>
          <w:color w:val="000000"/>
          <w:sz w:val="16"/>
          <w:szCs w:val="16"/>
          <w:lang w:val="kk-KZ"/>
        </w:rPr>
        <w:t>Р</w:t>
      </w:r>
      <w:r w:rsidR="00E0471B">
        <w:rPr>
          <w:rFonts w:ascii="Times New Roman" w:hAnsi="Times New Roman" w:cs="Times New Roman"/>
          <w:i/>
          <w:color w:val="000000"/>
          <w:sz w:val="16"/>
          <w:szCs w:val="16"/>
          <w:lang w:val="kk-KZ"/>
        </w:rPr>
        <w:t>еспубликасының</w:t>
      </w:r>
      <w:r w:rsidRPr="00E0471B">
        <w:rPr>
          <w:rFonts w:ascii="Times New Roman" w:hAnsi="Times New Roman" w:cs="Times New Roman"/>
          <w:i/>
          <w:color w:val="000000"/>
          <w:sz w:val="16"/>
          <w:szCs w:val="16"/>
          <w:lang w:val="kk-KZ"/>
        </w:rPr>
        <w:t xml:space="preserve"> 2019 жылғы 27 желтоқсандағы </w:t>
      </w:r>
      <w:r w:rsidRPr="00E0471B">
        <w:rPr>
          <w:rFonts w:ascii="Times New Roman" w:hAnsi="Times New Roman" w:cs="Times New Roman"/>
          <w:i/>
          <w:iCs/>
          <w:sz w:val="16"/>
          <w:szCs w:val="16"/>
          <w:lang w:val="kk-KZ"/>
        </w:rPr>
        <w:t>№ 293-VI</w:t>
      </w:r>
      <w:r w:rsidRPr="00E0471B">
        <w:rPr>
          <w:rFonts w:ascii="Times New Roman" w:hAnsi="Times New Roman" w:cs="Times New Roman"/>
          <w:sz w:val="16"/>
          <w:szCs w:val="16"/>
          <w:lang w:val="kk-KZ"/>
        </w:rPr>
        <w:t xml:space="preserve"> </w:t>
      </w:r>
      <w:r w:rsidRPr="00E0471B">
        <w:rPr>
          <w:rFonts w:ascii="Times New Roman" w:hAnsi="Times New Roman" w:cs="Times New Roman"/>
          <w:i/>
          <w:color w:val="000000"/>
          <w:sz w:val="16"/>
          <w:szCs w:val="16"/>
          <w:lang w:val="kk-KZ"/>
        </w:rPr>
        <w:t xml:space="preserve">Заңы (2022 ж. 03.05. өзгерістермен және толықтырулармен). </w:t>
      </w:r>
    </w:p>
  </w:footnote>
  <w:footnote w:id="2">
    <w:p w14:paraId="7308114B" w14:textId="543832EA" w:rsidR="001A0589" w:rsidRPr="00E0471B" w:rsidRDefault="001A0589" w:rsidP="002C6037">
      <w:pPr>
        <w:pStyle w:val="ad"/>
        <w:jc w:val="both"/>
        <w:rPr>
          <w:rFonts w:ascii="Times New Roman" w:hAnsi="Times New Roman" w:cs="Times New Roman"/>
          <w:i/>
          <w:iCs/>
          <w:sz w:val="16"/>
          <w:szCs w:val="16"/>
          <w:lang w:val="kk-KZ"/>
        </w:rPr>
      </w:pPr>
      <w:r w:rsidRPr="00E0471B">
        <w:rPr>
          <w:rStyle w:val="af"/>
          <w:rFonts w:ascii="Times New Roman" w:hAnsi="Times New Roman" w:cs="Times New Roman"/>
          <w:sz w:val="16"/>
          <w:szCs w:val="16"/>
          <w:lang w:val="kk-KZ"/>
        </w:rPr>
        <w:t>2</w:t>
      </w:r>
      <w:r w:rsidRPr="00E0471B">
        <w:rPr>
          <w:rFonts w:ascii="Times New Roman" w:hAnsi="Times New Roman" w:cs="Times New Roman"/>
          <w:i/>
          <w:color w:val="000000"/>
          <w:sz w:val="16"/>
          <w:szCs w:val="16"/>
          <w:lang w:val="kk-KZ"/>
        </w:rPr>
        <w:t xml:space="preserve"> </w:t>
      </w:r>
      <w:r w:rsidRPr="00E0471B">
        <w:rPr>
          <w:rFonts w:ascii="Times New Roman" w:hAnsi="Times New Roman" w:cs="Times New Roman"/>
          <w:i/>
          <w:iCs/>
          <w:color w:val="000000"/>
          <w:sz w:val="16"/>
          <w:szCs w:val="16"/>
          <w:lang w:val="kk-KZ"/>
        </w:rPr>
        <w:t>«Педагогтер лауазымдарының тізбесін бекіту туралы» Қазақстан Республикасы Білім және ғылым министрінің 2020 жылғы 15 сәуірдегі   № 145 бұйрығы.</w:t>
      </w:r>
    </w:p>
  </w:footnote>
  <w:footnote w:id="3">
    <w:p w14:paraId="178C61AF" w14:textId="252F9C31" w:rsidR="001A0589" w:rsidRPr="00DF7822" w:rsidRDefault="001A0589" w:rsidP="002C6037">
      <w:pPr>
        <w:pStyle w:val="ad"/>
        <w:jc w:val="both"/>
        <w:rPr>
          <w:sz w:val="18"/>
          <w:szCs w:val="18"/>
          <w:lang w:val="kk-KZ"/>
        </w:rPr>
      </w:pPr>
      <w:r w:rsidRPr="00E0471B">
        <w:rPr>
          <w:rStyle w:val="af"/>
          <w:rFonts w:ascii="Times New Roman" w:hAnsi="Times New Roman" w:cs="Times New Roman"/>
          <w:sz w:val="16"/>
          <w:szCs w:val="16"/>
        </w:rPr>
        <w:footnoteRef/>
      </w:r>
      <w:r w:rsidRPr="00E0471B">
        <w:rPr>
          <w:rFonts w:ascii="Times New Roman" w:hAnsi="Times New Roman" w:cs="Times New Roman"/>
          <w:sz w:val="16"/>
          <w:szCs w:val="16"/>
          <w:lang w:val="kk-KZ"/>
        </w:rPr>
        <w:t xml:space="preserve"> </w:t>
      </w:r>
      <w:r w:rsidRPr="00E0471B">
        <w:rPr>
          <w:rFonts w:ascii="Times New Roman" w:hAnsi="Times New Roman" w:cs="Times New Roman"/>
          <w:i/>
          <w:iCs/>
          <w:sz w:val="16"/>
          <w:szCs w:val="16"/>
          <w:lang w:val="kk-KZ"/>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w:t>
      </w:r>
    </w:p>
  </w:footnote>
  <w:footnote w:id="4">
    <w:p w14:paraId="7F8C3EBA" w14:textId="517DBFAD" w:rsidR="001A0589" w:rsidRPr="00E0471B" w:rsidRDefault="001A0589" w:rsidP="00E0471B">
      <w:pPr>
        <w:pStyle w:val="ad"/>
        <w:jc w:val="both"/>
        <w:rPr>
          <w:sz w:val="16"/>
          <w:szCs w:val="16"/>
          <w:lang w:val="kk-KZ"/>
        </w:rPr>
      </w:pPr>
      <w:r w:rsidRPr="00E0471B">
        <w:rPr>
          <w:rStyle w:val="af"/>
          <w:sz w:val="16"/>
          <w:szCs w:val="16"/>
        </w:rPr>
        <w:footnoteRef/>
      </w:r>
      <w:r w:rsidRPr="00E0471B">
        <w:rPr>
          <w:sz w:val="16"/>
          <w:szCs w:val="16"/>
          <w:lang w:val="kk-KZ"/>
        </w:rPr>
        <w:t xml:space="preserve"> </w:t>
      </w:r>
      <w:r w:rsidRPr="00E0471B">
        <w:rPr>
          <w:rFonts w:ascii="Times New Roman" w:hAnsi="Times New Roman" w:cs="Times New Roman"/>
          <w:bCs/>
          <w:i/>
          <w:iCs/>
          <w:color w:val="000000"/>
          <w:sz w:val="16"/>
          <w:szCs w:val="16"/>
          <w:lang w:val="kk-KZ"/>
        </w:rPr>
        <w:t>Қазақстан Республикасы</w:t>
      </w:r>
      <w:r w:rsidR="00E0471B">
        <w:rPr>
          <w:rFonts w:ascii="Times New Roman" w:hAnsi="Times New Roman" w:cs="Times New Roman"/>
          <w:bCs/>
          <w:i/>
          <w:iCs/>
          <w:color w:val="000000"/>
          <w:sz w:val="16"/>
          <w:szCs w:val="16"/>
          <w:lang w:val="kk-KZ"/>
        </w:rPr>
        <w:t>ның</w:t>
      </w:r>
      <w:r w:rsidRPr="00E0471B">
        <w:rPr>
          <w:rFonts w:ascii="Times New Roman" w:hAnsi="Times New Roman" w:cs="Times New Roman"/>
          <w:bCs/>
          <w:i/>
          <w:iCs/>
          <w:color w:val="000000"/>
          <w:sz w:val="16"/>
          <w:szCs w:val="16"/>
          <w:lang w:val="kk-KZ"/>
        </w:rPr>
        <w:t xml:space="preserve"> Еңбек Кодексі</w:t>
      </w:r>
      <w:r w:rsidRPr="00E0471B">
        <w:rPr>
          <w:rFonts w:ascii="Times New Roman" w:hAnsi="Times New Roman" w:cs="Times New Roman"/>
          <w:bCs/>
          <w:i/>
          <w:iCs/>
          <w:sz w:val="16"/>
          <w:szCs w:val="16"/>
          <w:lang w:val="kk-KZ"/>
        </w:rPr>
        <w:t xml:space="preserve">, </w:t>
      </w:r>
      <w:r w:rsidRPr="00E0471B">
        <w:rPr>
          <w:rFonts w:ascii="Times New Roman" w:hAnsi="Times New Roman" w:cs="Times New Roman"/>
          <w:bCs/>
          <w:i/>
          <w:iCs/>
          <w:color w:val="000000"/>
          <w:sz w:val="16"/>
          <w:szCs w:val="16"/>
          <w:lang w:val="kk-KZ"/>
        </w:rPr>
        <w:t>2015 жылғы 23 қарашадағы  № 414-V ҚРЗ, 6, 68, 71-баптары</w:t>
      </w:r>
      <w:r w:rsidR="00E0471B">
        <w:rPr>
          <w:rFonts w:ascii="Times New Roman" w:hAnsi="Times New Roman" w:cs="Times New Roman"/>
          <w:bCs/>
          <w:i/>
          <w:iCs/>
          <w:color w:val="000000"/>
          <w:sz w:val="16"/>
          <w:szCs w:val="16"/>
          <w:lang w:val="kk-KZ"/>
        </w:rPr>
        <w:t>.</w:t>
      </w:r>
    </w:p>
  </w:footnote>
  <w:footnote w:id="5">
    <w:p w14:paraId="424F62B3" w14:textId="1A773717" w:rsidR="001A0589" w:rsidRPr="00E0471B" w:rsidRDefault="001A0589" w:rsidP="00E0471B">
      <w:pPr>
        <w:pStyle w:val="ad"/>
        <w:jc w:val="both"/>
        <w:rPr>
          <w:sz w:val="16"/>
          <w:szCs w:val="16"/>
          <w:lang w:val="kk-KZ"/>
        </w:rPr>
      </w:pPr>
      <w:r w:rsidRPr="00E0471B">
        <w:rPr>
          <w:rStyle w:val="af"/>
          <w:sz w:val="16"/>
          <w:szCs w:val="16"/>
        </w:rPr>
        <w:footnoteRef/>
      </w:r>
      <w:r w:rsidR="00573DF0" w:rsidRPr="00E0471B">
        <w:rPr>
          <w:sz w:val="16"/>
          <w:szCs w:val="16"/>
          <w:lang w:val="kk-KZ"/>
        </w:rPr>
        <w:t> </w:t>
      </w:r>
      <w:r w:rsidRPr="00E0471B">
        <w:rPr>
          <w:rFonts w:ascii="Times New Roman" w:hAnsi="Times New Roman" w:cs="Times New Roman"/>
          <w:bCs/>
          <w:i/>
          <w:sz w:val="16"/>
          <w:szCs w:val="16"/>
          <w:lang w:val="kk-KZ"/>
        </w:rPr>
        <w:t>«</w:t>
      </w:r>
      <w:r w:rsidRPr="00E0471B">
        <w:rPr>
          <w:rFonts w:ascii="Times New Roman" w:hAnsi="Times New Roman" w:cs="Times New Roman"/>
          <w:i/>
          <w:color w:val="000000"/>
          <w:spacing w:val="2"/>
          <w:sz w:val="16"/>
          <w:szCs w:val="16"/>
          <w:shd w:val="clear" w:color="auto" w:fill="FFFFFF"/>
          <w:lang w:val="kk-KZ"/>
        </w:rPr>
        <w:t>Педагогтің жұмыс уақыты мен демалыс уақыты режимінің ерекшеліктерін айқындау қағидалары</w:t>
      </w:r>
      <w:r w:rsidR="00E0471B" w:rsidRPr="00E0471B">
        <w:rPr>
          <w:rFonts w:ascii="Times New Roman" w:hAnsi="Times New Roman" w:cs="Times New Roman"/>
          <w:i/>
          <w:color w:val="000000"/>
          <w:spacing w:val="2"/>
          <w:sz w:val="16"/>
          <w:szCs w:val="16"/>
          <w:shd w:val="clear" w:color="auto" w:fill="FFFFFF"/>
          <w:lang w:val="kk-KZ"/>
        </w:rPr>
        <w:t>н бекіту туралы</w:t>
      </w:r>
      <w:r w:rsidRPr="00E0471B">
        <w:rPr>
          <w:rFonts w:ascii="Times New Roman" w:hAnsi="Times New Roman" w:cs="Times New Roman"/>
          <w:bCs/>
          <w:i/>
          <w:sz w:val="16"/>
          <w:szCs w:val="16"/>
          <w:lang w:val="kk-KZ"/>
        </w:rPr>
        <w:t>» Қ</w:t>
      </w:r>
      <w:r w:rsidR="00573DF0" w:rsidRPr="00E0471B">
        <w:rPr>
          <w:rFonts w:ascii="Times New Roman" w:hAnsi="Times New Roman" w:cs="Times New Roman"/>
          <w:bCs/>
          <w:i/>
          <w:sz w:val="16"/>
          <w:szCs w:val="16"/>
          <w:lang w:val="kk-KZ"/>
        </w:rPr>
        <w:t xml:space="preserve">азақстан </w:t>
      </w:r>
      <w:r w:rsidRPr="00E0471B">
        <w:rPr>
          <w:rFonts w:ascii="Times New Roman" w:hAnsi="Times New Roman" w:cs="Times New Roman"/>
          <w:bCs/>
          <w:i/>
          <w:sz w:val="16"/>
          <w:szCs w:val="16"/>
          <w:lang w:val="kk-KZ"/>
        </w:rPr>
        <w:t>Р</w:t>
      </w:r>
      <w:r w:rsidR="00573DF0" w:rsidRPr="00E0471B">
        <w:rPr>
          <w:rFonts w:ascii="Times New Roman" w:hAnsi="Times New Roman" w:cs="Times New Roman"/>
          <w:bCs/>
          <w:i/>
          <w:sz w:val="16"/>
          <w:szCs w:val="16"/>
          <w:lang w:val="kk-KZ"/>
        </w:rPr>
        <w:t xml:space="preserve">еспубликасы Білім және ғылым министрінің </w:t>
      </w:r>
      <w:r w:rsidRPr="00E0471B">
        <w:rPr>
          <w:rFonts w:ascii="Times New Roman" w:hAnsi="Times New Roman" w:cs="Times New Roman"/>
          <w:bCs/>
          <w:i/>
          <w:sz w:val="16"/>
          <w:szCs w:val="16"/>
          <w:lang w:val="kk-KZ"/>
        </w:rPr>
        <w:t>2020 жылғы 21 сәуірдегі № 153 бұйрығы</w:t>
      </w:r>
      <w:r w:rsidR="00E0471B">
        <w:rPr>
          <w:rFonts w:ascii="Times New Roman" w:hAnsi="Times New Roman" w:cs="Times New Roman"/>
          <w:bCs/>
          <w:i/>
          <w:sz w:val="16"/>
          <w:szCs w:val="16"/>
          <w:lang w:val="kk-KZ"/>
        </w:rPr>
        <w:t>.</w:t>
      </w:r>
    </w:p>
  </w:footnote>
  <w:footnote w:id="6">
    <w:p w14:paraId="7A8A540D" w14:textId="7DAC3DC3" w:rsidR="001A0589" w:rsidRPr="008B6DB7" w:rsidRDefault="001A0589" w:rsidP="00E0471B">
      <w:pPr>
        <w:pStyle w:val="ad"/>
        <w:jc w:val="both"/>
        <w:rPr>
          <w:rFonts w:ascii="Times New Roman" w:hAnsi="Times New Roman" w:cs="Times New Roman"/>
          <w:lang w:val="kk-KZ"/>
        </w:rPr>
      </w:pPr>
      <w:r w:rsidRPr="00E0471B">
        <w:rPr>
          <w:rStyle w:val="af"/>
          <w:rFonts w:ascii="Times New Roman" w:hAnsi="Times New Roman" w:cs="Times New Roman"/>
          <w:sz w:val="16"/>
          <w:szCs w:val="16"/>
        </w:rPr>
        <w:footnoteRef/>
      </w:r>
      <w:r w:rsidRPr="00E0471B">
        <w:rPr>
          <w:rFonts w:ascii="Times New Roman" w:hAnsi="Times New Roman" w:cs="Times New Roman"/>
          <w:sz w:val="16"/>
          <w:szCs w:val="16"/>
          <w:lang w:val="kk-KZ"/>
        </w:rPr>
        <w:t xml:space="preserve"> </w:t>
      </w:r>
      <w:r w:rsidRPr="00E0471B">
        <w:rPr>
          <w:rFonts w:ascii="Times New Roman" w:hAnsi="Times New Roman" w:cs="Times New Roman"/>
          <w:i/>
          <w:iCs/>
          <w:color w:val="000000" w:themeColor="text1"/>
          <w:sz w:val="16"/>
          <w:szCs w:val="16"/>
          <w:lang w:val="kk-KZ"/>
        </w:rPr>
        <w:t xml:space="preserve">«Мемлекеттік білім беру ұйымдары қызметкерлерінің үлгі штаттарын бекіту туралы» </w:t>
      </w:r>
      <w:r w:rsidR="00E0471B" w:rsidRPr="00E0471B">
        <w:rPr>
          <w:rFonts w:ascii="Times New Roman" w:hAnsi="Times New Roman" w:cs="Times New Roman"/>
          <w:bCs/>
          <w:i/>
          <w:sz w:val="16"/>
          <w:szCs w:val="16"/>
          <w:lang w:val="kk-KZ"/>
        </w:rPr>
        <w:t>Қазақстан Республикасы</w:t>
      </w:r>
      <w:r w:rsidRPr="00E0471B">
        <w:rPr>
          <w:rFonts w:ascii="Times New Roman" w:hAnsi="Times New Roman" w:cs="Times New Roman"/>
          <w:bCs/>
          <w:i/>
          <w:sz w:val="16"/>
          <w:szCs w:val="16"/>
          <w:lang w:val="kk-KZ"/>
        </w:rPr>
        <w:t xml:space="preserve">  </w:t>
      </w:r>
      <w:r w:rsidR="00E0471B" w:rsidRPr="00E0471B">
        <w:rPr>
          <w:rFonts w:ascii="Times New Roman" w:hAnsi="Times New Roman" w:cs="Times New Roman"/>
          <w:bCs/>
          <w:i/>
          <w:sz w:val="16"/>
          <w:szCs w:val="16"/>
          <w:lang w:val="kk-KZ"/>
        </w:rPr>
        <w:t>Үкіметінің 2008 жылғы 30 қаңтардағы №</w:t>
      </w:r>
      <w:r w:rsidRPr="00E0471B">
        <w:rPr>
          <w:rFonts w:ascii="Times New Roman" w:hAnsi="Times New Roman" w:cs="Times New Roman"/>
          <w:bCs/>
          <w:i/>
          <w:sz w:val="16"/>
          <w:szCs w:val="16"/>
          <w:lang w:val="kk-KZ"/>
        </w:rPr>
        <w:t xml:space="preserve"> 77</w:t>
      </w:r>
      <w:r w:rsidR="00E0471B" w:rsidRPr="00E0471B">
        <w:rPr>
          <w:rFonts w:ascii="Times New Roman" w:hAnsi="Times New Roman" w:cs="Times New Roman"/>
          <w:bCs/>
          <w:i/>
          <w:sz w:val="16"/>
          <w:szCs w:val="16"/>
          <w:lang w:val="kk-KZ"/>
        </w:rPr>
        <w:t xml:space="preserve"> қаулысы</w:t>
      </w:r>
      <w:r w:rsidR="00E0471B">
        <w:rPr>
          <w:rFonts w:ascii="Times New Roman" w:hAnsi="Times New Roman" w:cs="Times New Roman"/>
          <w:bCs/>
          <w:i/>
          <w:sz w:val="16"/>
          <w:szCs w:val="16"/>
          <w:lang w:val="kk-KZ"/>
        </w:rPr>
        <w:t>.</w:t>
      </w:r>
    </w:p>
  </w:footnote>
  <w:footnote w:id="7">
    <w:p w14:paraId="27C76D90" w14:textId="1E13B934" w:rsidR="001A0589" w:rsidRPr="008B6DB7" w:rsidRDefault="001A0589" w:rsidP="002C6037">
      <w:pPr>
        <w:pStyle w:val="ad"/>
        <w:rPr>
          <w:rFonts w:ascii="Times New Roman" w:hAnsi="Times New Roman" w:cs="Times New Roman"/>
          <w:lang w:val="kk-KZ"/>
        </w:rPr>
      </w:pPr>
      <w:r w:rsidRPr="008B6DB7">
        <w:rPr>
          <w:rStyle w:val="af"/>
          <w:rFonts w:ascii="Times New Roman" w:hAnsi="Times New Roman" w:cs="Times New Roman"/>
        </w:rPr>
        <w:footnoteRef/>
      </w:r>
      <w:r w:rsidRPr="008B6DB7">
        <w:rPr>
          <w:rFonts w:ascii="Times New Roman" w:hAnsi="Times New Roman" w:cs="Times New Roman"/>
          <w:lang w:val="kk-KZ"/>
        </w:rPr>
        <w:t xml:space="preserve"> </w:t>
      </w:r>
      <w:r w:rsidRPr="008B6DB7">
        <w:rPr>
          <w:rFonts w:ascii="Times New Roman" w:hAnsi="Times New Roman" w:cs="Times New Roman"/>
          <w:bCs/>
          <w:i/>
          <w:iCs/>
          <w:color w:val="000000"/>
          <w:sz w:val="18"/>
          <w:szCs w:val="18"/>
          <w:lang w:val="kk-KZ"/>
        </w:rPr>
        <w:t>Қазақстан Республикасы</w:t>
      </w:r>
      <w:r>
        <w:rPr>
          <w:rFonts w:ascii="Times New Roman" w:hAnsi="Times New Roman" w:cs="Times New Roman"/>
          <w:bCs/>
          <w:i/>
          <w:iCs/>
          <w:color w:val="000000"/>
          <w:sz w:val="18"/>
          <w:szCs w:val="18"/>
          <w:lang w:val="kk-KZ"/>
        </w:rPr>
        <w:t>ның</w:t>
      </w:r>
      <w:r w:rsidRPr="008B6DB7">
        <w:rPr>
          <w:rFonts w:ascii="Times New Roman" w:hAnsi="Times New Roman" w:cs="Times New Roman"/>
          <w:bCs/>
          <w:i/>
          <w:iCs/>
          <w:color w:val="000000"/>
          <w:sz w:val="18"/>
          <w:szCs w:val="18"/>
          <w:lang w:val="kk-KZ"/>
        </w:rPr>
        <w:t xml:space="preserve"> Еңбек Кодексі</w:t>
      </w:r>
      <w:r w:rsidRPr="008B6DB7">
        <w:rPr>
          <w:rFonts w:ascii="Times New Roman" w:hAnsi="Times New Roman" w:cs="Times New Roman"/>
          <w:bCs/>
          <w:i/>
          <w:iCs/>
          <w:sz w:val="18"/>
          <w:szCs w:val="18"/>
          <w:lang w:val="kk-KZ"/>
        </w:rPr>
        <w:t xml:space="preserve">, </w:t>
      </w:r>
      <w:r w:rsidRPr="008B6DB7">
        <w:rPr>
          <w:rFonts w:ascii="Times New Roman" w:hAnsi="Times New Roman" w:cs="Times New Roman"/>
          <w:bCs/>
          <w:i/>
          <w:iCs/>
          <w:color w:val="000000"/>
          <w:sz w:val="18"/>
          <w:szCs w:val="18"/>
          <w:lang w:val="kk-KZ"/>
        </w:rPr>
        <w:t>2015 жылғы 23 қарашадағы  № 414-V ҚРЗ, 72-бап</w:t>
      </w:r>
    </w:p>
  </w:footnote>
  <w:footnote w:id="8">
    <w:p w14:paraId="28C2E416" w14:textId="4E27B0E5" w:rsidR="001A0589" w:rsidRPr="00293096" w:rsidRDefault="001A0589" w:rsidP="002C6037">
      <w:pPr>
        <w:pStyle w:val="ad"/>
        <w:rPr>
          <w:lang w:val="kk-KZ"/>
        </w:rPr>
      </w:pPr>
      <w:r w:rsidRPr="008B6DB7">
        <w:rPr>
          <w:rStyle w:val="af"/>
          <w:rFonts w:ascii="Times New Roman" w:hAnsi="Times New Roman" w:cs="Times New Roman"/>
        </w:rPr>
        <w:footnoteRef/>
      </w:r>
      <w:r w:rsidRPr="008B6DB7">
        <w:rPr>
          <w:rFonts w:ascii="Times New Roman" w:hAnsi="Times New Roman" w:cs="Times New Roman"/>
          <w:lang w:val="kk-KZ"/>
        </w:rPr>
        <w:t xml:space="preserve"> </w:t>
      </w:r>
      <w:r w:rsidRPr="008B6DB7">
        <w:rPr>
          <w:rFonts w:ascii="Times New Roman" w:hAnsi="Times New Roman" w:cs="Times New Roman"/>
          <w:bCs/>
          <w:i/>
          <w:iCs/>
          <w:color w:val="000000"/>
          <w:sz w:val="18"/>
          <w:szCs w:val="18"/>
          <w:lang w:val="kk-KZ"/>
        </w:rPr>
        <w:t>Қазақстан Республикасы</w:t>
      </w:r>
      <w:r>
        <w:rPr>
          <w:rFonts w:ascii="Times New Roman" w:hAnsi="Times New Roman" w:cs="Times New Roman"/>
          <w:bCs/>
          <w:i/>
          <w:iCs/>
          <w:color w:val="000000"/>
          <w:sz w:val="18"/>
          <w:szCs w:val="18"/>
          <w:lang w:val="kk-KZ"/>
        </w:rPr>
        <w:t>ның</w:t>
      </w:r>
      <w:r w:rsidRPr="008B6DB7">
        <w:rPr>
          <w:rFonts w:ascii="Times New Roman" w:hAnsi="Times New Roman" w:cs="Times New Roman"/>
          <w:bCs/>
          <w:i/>
          <w:iCs/>
          <w:color w:val="000000"/>
          <w:sz w:val="18"/>
          <w:szCs w:val="18"/>
          <w:lang w:val="kk-KZ"/>
        </w:rPr>
        <w:t xml:space="preserve"> Еңбек Кодексі</w:t>
      </w:r>
      <w:r w:rsidRPr="008B6DB7">
        <w:rPr>
          <w:rFonts w:ascii="Times New Roman" w:hAnsi="Times New Roman" w:cs="Times New Roman"/>
          <w:bCs/>
          <w:i/>
          <w:iCs/>
          <w:sz w:val="18"/>
          <w:szCs w:val="18"/>
          <w:lang w:val="kk-KZ"/>
        </w:rPr>
        <w:t xml:space="preserve">, </w:t>
      </w:r>
      <w:r w:rsidRPr="008B6DB7">
        <w:rPr>
          <w:rFonts w:ascii="Times New Roman" w:hAnsi="Times New Roman" w:cs="Times New Roman"/>
          <w:bCs/>
          <w:i/>
          <w:iCs/>
          <w:color w:val="000000"/>
          <w:sz w:val="18"/>
          <w:szCs w:val="18"/>
          <w:lang w:val="kk-KZ"/>
        </w:rPr>
        <w:t>2015 жылғы 23 қарашадағы  № 414-V ҚРЗ, 73-бап</w:t>
      </w:r>
    </w:p>
  </w:footnote>
  <w:footnote w:id="9">
    <w:p w14:paraId="31353878" w14:textId="3EC40CDC" w:rsidR="001A0589" w:rsidRPr="00E0471B" w:rsidRDefault="001A0589" w:rsidP="002C6037">
      <w:pPr>
        <w:pStyle w:val="ad"/>
        <w:jc w:val="both"/>
        <w:rPr>
          <w:rFonts w:asciiTheme="majorBidi" w:hAnsiTheme="majorBidi" w:cstheme="majorBidi"/>
          <w:i/>
          <w:iCs/>
          <w:sz w:val="16"/>
          <w:szCs w:val="16"/>
          <w:lang w:val="kk-KZ"/>
        </w:rPr>
      </w:pPr>
      <w:r w:rsidRPr="00E0471B">
        <w:rPr>
          <w:rStyle w:val="af"/>
          <w:sz w:val="16"/>
          <w:szCs w:val="16"/>
        </w:rPr>
        <w:footnoteRef/>
      </w:r>
      <w:r w:rsidRPr="00E0471B">
        <w:rPr>
          <w:rFonts w:asciiTheme="majorBidi" w:hAnsiTheme="majorBidi" w:cstheme="majorBidi"/>
          <w:i/>
          <w:iCs/>
          <w:sz w:val="16"/>
          <w:szCs w:val="16"/>
          <w:lang w:val="kk-KZ"/>
        </w:rPr>
        <w:t xml:space="preserve"> </w:t>
      </w:r>
      <w:r w:rsidRPr="00E0471B">
        <w:rPr>
          <w:rFonts w:asciiTheme="majorBidi" w:hAnsiTheme="majorBidi" w:cstheme="majorBidi"/>
          <w:i/>
          <w:iCs/>
          <w:color w:val="000000"/>
          <w:sz w:val="16"/>
          <w:szCs w:val="16"/>
          <w:lang w:val="kk-KZ"/>
        </w:rPr>
        <w:t xml:space="preserve">«Мемлекеттік ұйымдар педагогтерінің жалақысын есептеу қағидаларын бекіту туралы» Қазақстан Республикасы Білім және ғылым министрінің 2020 жылғы 11 мамырдағы № 191 бұйрығы,  </w:t>
      </w:r>
      <w:r w:rsidRPr="00E0471B">
        <w:rPr>
          <w:rFonts w:asciiTheme="majorBidi" w:hAnsiTheme="majorBidi" w:cstheme="majorBidi"/>
          <w:i/>
          <w:iCs/>
          <w:sz w:val="16"/>
          <w:szCs w:val="16"/>
          <w:lang w:val="kk-KZ"/>
        </w:rPr>
        <w:t>2021 ж. 10.12. № 588 бұйрығымен</w:t>
      </w:r>
      <w:r w:rsidRPr="00E0471B">
        <w:rPr>
          <w:rFonts w:asciiTheme="majorBidi" w:hAnsiTheme="majorBidi" w:cstheme="majorBidi"/>
          <w:i/>
          <w:iCs/>
          <w:color w:val="000000"/>
          <w:sz w:val="16"/>
          <w:szCs w:val="16"/>
          <w:lang w:val="kk-KZ"/>
        </w:rPr>
        <w:t xml:space="preserve"> редакцияланған</w:t>
      </w:r>
      <w:r w:rsidR="00E0471B">
        <w:rPr>
          <w:rFonts w:asciiTheme="majorBidi" w:hAnsiTheme="majorBidi" w:cstheme="majorBidi"/>
          <w:i/>
          <w:iCs/>
          <w:color w:val="000000"/>
          <w:sz w:val="16"/>
          <w:szCs w:val="16"/>
          <w:lang w:val="kk-KZ"/>
        </w:rPr>
        <w:t>.</w:t>
      </w:r>
      <w:r w:rsidRPr="00E0471B">
        <w:rPr>
          <w:rFonts w:asciiTheme="majorBidi" w:hAnsiTheme="majorBidi" w:cstheme="majorBidi"/>
          <w:i/>
          <w:iCs/>
          <w:color w:val="000000"/>
          <w:sz w:val="16"/>
          <w:szCs w:val="16"/>
          <w:lang w:val="kk-KZ"/>
        </w:rPr>
        <w:t xml:space="preserve"> </w:t>
      </w:r>
    </w:p>
  </w:footnote>
  <w:footnote w:id="10">
    <w:p w14:paraId="61C41DD9" w14:textId="1BCBA45C" w:rsidR="001A0589" w:rsidRPr="00E0471B" w:rsidRDefault="001A0589" w:rsidP="002C6037">
      <w:pPr>
        <w:pStyle w:val="ad"/>
        <w:jc w:val="both"/>
        <w:rPr>
          <w:rFonts w:asciiTheme="majorBidi" w:hAnsiTheme="majorBidi" w:cstheme="majorBidi"/>
          <w:i/>
          <w:iCs/>
          <w:sz w:val="16"/>
          <w:szCs w:val="16"/>
          <w:lang w:val="kk-KZ"/>
        </w:rPr>
      </w:pPr>
      <w:r w:rsidRPr="00E0471B">
        <w:rPr>
          <w:rStyle w:val="af"/>
          <w:sz w:val="16"/>
          <w:szCs w:val="16"/>
        </w:rPr>
        <w:footnoteRef/>
      </w:r>
      <w:r w:rsidRPr="00E0471B">
        <w:rPr>
          <w:rFonts w:asciiTheme="majorBidi" w:hAnsiTheme="majorBidi" w:cstheme="majorBidi"/>
          <w:b/>
          <w:i/>
          <w:iCs/>
          <w:sz w:val="16"/>
          <w:szCs w:val="16"/>
          <w:lang w:val="kk-KZ"/>
        </w:rPr>
        <w:t>«</w:t>
      </w:r>
      <w:r w:rsidRPr="00E0471B">
        <w:rPr>
          <w:rFonts w:asciiTheme="majorBidi" w:hAnsiTheme="majorBidi" w:cstheme="majorBidi"/>
          <w:i/>
          <w:iCs/>
          <w:color w:val="000000"/>
          <w:sz w:val="16"/>
          <w:szCs w:val="16"/>
          <w:lang w:val="kk-KZ"/>
        </w:rPr>
        <w:t>Білім беру ұйымдарында психологиялық-педагогикалық қолдап отыру қағидаларын бекіту туралы» Қазақстан Республикасы Білім және ғылым министрінің</w:t>
      </w:r>
      <w:r w:rsidRPr="00E0471B">
        <w:rPr>
          <w:rFonts w:asciiTheme="majorBidi" w:hAnsiTheme="majorBidi" w:cstheme="majorBidi"/>
          <w:bCs/>
          <w:i/>
          <w:iCs/>
          <w:sz w:val="16"/>
          <w:szCs w:val="16"/>
          <w:lang w:val="kk-KZ"/>
        </w:rPr>
        <w:t xml:space="preserve"> 2022 жылғы 12 қаңтардағы  № 6 бұйрығы</w:t>
      </w:r>
      <w:r w:rsidR="00E0471B">
        <w:rPr>
          <w:rFonts w:asciiTheme="majorBidi" w:hAnsiTheme="majorBidi" w:cstheme="majorBidi"/>
          <w:bCs/>
          <w:i/>
          <w:iCs/>
          <w:sz w:val="16"/>
          <w:szCs w:val="16"/>
          <w:lang w:val="kk-KZ"/>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700766"/>
      <w:docPartObj>
        <w:docPartGallery w:val="Page Numbers (Top of Page)"/>
        <w:docPartUnique/>
      </w:docPartObj>
    </w:sdtPr>
    <w:sdtEndPr/>
    <w:sdtContent>
      <w:p w14:paraId="6C994973" w14:textId="7DDF577E" w:rsidR="001A0589" w:rsidRDefault="001A0589">
        <w:pPr>
          <w:pStyle w:val="a6"/>
          <w:jc w:val="center"/>
        </w:pPr>
        <w:r>
          <w:fldChar w:fldCharType="begin"/>
        </w:r>
        <w:r>
          <w:instrText>PAGE   \* MERGEFORMAT</w:instrText>
        </w:r>
        <w:r>
          <w:fldChar w:fldCharType="separate"/>
        </w:r>
        <w:r w:rsidR="002617A2">
          <w:rPr>
            <w:noProof/>
          </w:rPr>
          <w:t>11</w:t>
        </w:r>
        <w:r>
          <w:fldChar w:fldCharType="end"/>
        </w:r>
      </w:p>
    </w:sdtContent>
  </w:sdt>
  <w:p w14:paraId="230DD03F" w14:textId="77777777" w:rsidR="001A0589" w:rsidRDefault="001A058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362"/>
    <w:multiLevelType w:val="hybridMultilevel"/>
    <w:tmpl w:val="CE2607B4"/>
    <w:lvl w:ilvl="0" w:tplc="FFFFFFFF">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621F2B"/>
    <w:multiLevelType w:val="hybridMultilevel"/>
    <w:tmpl w:val="E4A64086"/>
    <w:lvl w:ilvl="0" w:tplc="8FA8C6A4">
      <w:numFmt w:val="bullet"/>
      <w:lvlText w:val=""/>
      <w:lvlJc w:val="left"/>
      <w:pPr>
        <w:ind w:left="720" w:hanging="360"/>
      </w:pPr>
      <w:rPr>
        <w:rFonts w:ascii="Symbol" w:eastAsia="Symbol" w:hAnsi="Symbol" w:cs="Symbol"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22106"/>
    <w:multiLevelType w:val="hybridMultilevel"/>
    <w:tmpl w:val="CC9049F8"/>
    <w:lvl w:ilvl="0" w:tplc="6AC4713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42833BA"/>
    <w:multiLevelType w:val="hybridMultilevel"/>
    <w:tmpl w:val="F0CA17DE"/>
    <w:lvl w:ilvl="0" w:tplc="0419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6F76743"/>
    <w:multiLevelType w:val="hybridMultilevel"/>
    <w:tmpl w:val="DAC8EEBA"/>
    <w:lvl w:ilvl="0" w:tplc="921E024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B97FF5"/>
    <w:multiLevelType w:val="hybridMultilevel"/>
    <w:tmpl w:val="14BCBCF8"/>
    <w:lvl w:ilvl="0" w:tplc="FF82A7CE">
      <w:start w:val="1"/>
      <w:numFmt w:val="decimal"/>
      <w:lvlText w:val="%1)"/>
      <w:lvlJc w:val="left"/>
      <w:pPr>
        <w:ind w:left="942" w:hanging="375"/>
      </w:pPr>
      <w:rPr>
        <w:rFonts w:ascii="Times New Roman" w:eastAsia="Times New Roman" w:hAnsi="Times New Roman" w:cs="Times New Roman"/>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83875FA"/>
    <w:multiLevelType w:val="hybridMultilevel"/>
    <w:tmpl w:val="99889F02"/>
    <w:lvl w:ilvl="0" w:tplc="EFCA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780EE3"/>
    <w:multiLevelType w:val="hybridMultilevel"/>
    <w:tmpl w:val="F77E46E6"/>
    <w:lvl w:ilvl="0" w:tplc="2000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9B04D96"/>
    <w:multiLevelType w:val="hybridMultilevel"/>
    <w:tmpl w:val="57720228"/>
    <w:lvl w:ilvl="0" w:tplc="8FA8C6A4">
      <w:numFmt w:val="bullet"/>
      <w:lvlText w:val=""/>
      <w:lvlJc w:val="left"/>
      <w:pPr>
        <w:ind w:left="1440" w:hanging="360"/>
      </w:pPr>
      <w:rPr>
        <w:rFonts w:ascii="Symbol" w:eastAsia="Symbol" w:hAnsi="Symbol" w:cs="Symbol" w:hint="default"/>
        <w:b w:val="0"/>
        <w:bCs w:val="0"/>
        <w:i w:val="0"/>
        <w:iCs w:val="0"/>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F4A393C"/>
    <w:multiLevelType w:val="hybridMultilevel"/>
    <w:tmpl w:val="DCEA9E5A"/>
    <w:lvl w:ilvl="0" w:tplc="EFCAD606">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0" w15:restartNumberingAfterBreak="0">
    <w:nsid w:val="15790050"/>
    <w:multiLevelType w:val="hybridMultilevel"/>
    <w:tmpl w:val="49BE61FE"/>
    <w:lvl w:ilvl="0" w:tplc="2000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603269C"/>
    <w:multiLevelType w:val="multilevel"/>
    <w:tmpl w:val="B374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C0C44"/>
    <w:multiLevelType w:val="hybridMultilevel"/>
    <w:tmpl w:val="95B27BD6"/>
    <w:lvl w:ilvl="0" w:tplc="2000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81F0C48"/>
    <w:multiLevelType w:val="multilevel"/>
    <w:tmpl w:val="8D16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7539B8"/>
    <w:multiLevelType w:val="hybridMultilevel"/>
    <w:tmpl w:val="D2C6A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3C2D88"/>
    <w:multiLevelType w:val="multilevel"/>
    <w:tmpl w:val="CF0E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B6CDC"/>
    <w:multiLevelType w:val="hybridMultilevel"/>
    <w:tmpl w:val="3896320C"/>
    <w:lvl w:ilvl="0" w:tplc="773EF770">
      <w:start w:val="5"/>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15:restartNumberingAfterBreak="0">
    <w:nsid w:val="26C75075"/>
    <w:multiLevelType w:val="hybridMultilevel"/>
    <w:tmpl w:val="99EA42EC"/>
    <w:lvl w:ilvl="0" w:tplc="2000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992032F"/>
    <w:multiLevelType w:val="hybridMultilevel"/>
    <w:tmpl w:val="9184E360"/>
    <w:lvl w:ilvl="0" w:tplc="7F8219A6">
      <w:start w:val="1"/>
      <w:numFmt w:val="bullet"/>
      <w:lvlText w:val="o"/>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E7C2A"/>
    <w:multiLevelType w:val="hybridMultilevel"/>
    <w:tmpl w:val="48789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4D03F8"/>
    <w:multiLevelType w:val="hybridMultilevel"/>
    <w:tmpl w:val="C65413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4030738"/>
    <w:multiLevelType w:val="hybridMultilevel"/>
    <w:tmpl w:val="26C01F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8E38D5"/>
    <w:multiLevelType w:val="multilevel"/>
    <w:tmpl w:val="DFD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6475E"/>
    <w:multiLevelType w:val="multilevel"/>
    <w:tmpl w:val="3AB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C3F98"/>
    <w:multiLevelType w:val="hybridMultilevel"/>
    <w:tmpl w:val="29B6A7EA"/>
    <w:lvl w:ilvl="0" w:tplc="38B60D38">
      <w:start w:val="1"/>
      <w:numFmt w:val="bullet"/>
      <w:lvlText w:val="o"/>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9F5B07"/>
    <w:multiLevelType w:val="hybridMultilevel"/>
    <w:tmpl w:val="B554E040"/>
    <w:lvl w:ilvl="0" w:tplc="A2DA375A">
      <w:start w:val="1"/>
      <w:numFmt w:val="bullet"/>
      <w:lvlText w:val="o"/>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0703D8"/>
    <w:multiLevelType w:val="hybridMultilevel"/>
    <w:tmpl w:val="462C623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7" w15:restartNumberingAfterBreak="0">
    <w:nsid w:val="45271F4B"/>
    <w:multiLevelType w:val="multilevel"/>
    <w:tmpl w:val="4F4E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44433"/>
    <w:multiLevelType w:val="hybridMultilevel"/>
    <w:tmpl w:val="5EC41022"/>
    <w:lvl w:ilvl="0" w:tplc="FFFFFFFF">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3D8EC7C0">
      <w:start w:val="1"/>
      <w:numFmt w:val="bullet"/>
      <w:lvlText w:val="o"/>
      <w:lvlJc w:val="left"/>
      <w:pPr>
        <w:ind w:left="2869" w:hanging="360"/>
      </w:pPr>
      <w:rPr>
        <w:rFonts w:ascii="Courier New" w:hAnsi="Courier New" w:hint="default"/>
        <w:sz w:val="24"/>
        <w:szCs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9132C2C"/>
    <w:multiLevelType w:val="hybridMultilevel"/>
    <w:tmpl w:val="8E5496FA"/>
    <w:lvl w:ilvl="0" w:tplc="7F4AB0C0">
      <w:start w:val="1"/>
      <w:numFmt w:val="decimal"/>
      <w:lvlText w:val="%1."/>
      <w:lvlJc w:val="left"/>
      <w:pPr>
        <w:ind w:left="1211" w:hanging="360"/>
      </w:pPr>
      <w:rPr>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D7E1768"/>
    <w:multiLevelType w:val="hybridMultilevel"/>
    <w:tmpl w:val="5630EE62"/>
    <w:lvl w:ilvl="0" w:tplc="8FA8C6A4">
      <w:numFmt w:val="bullet"/>
      <w:lvlText w:val=""/>
      <w:lvlJc w:val="left"/>
      <w:pPr>
        <w:ind w:left="720" w:hanging="360"/>
      </w:pPr>
      <w:rPr>
        <w:rFonts w:ascii="Symbol" w:eastAsia="Symbol" w:hAnsi="Symbol" w:cs="Symbol"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612B4B"/>
    <w:multiLevelType w:val="hybridMultilevel"/>
    <w:tmpl w:val="E7FC47C6"/>
    <w:lvl w:ilvl="0" w:tplc="0F3E181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777888"/>
    <w:multiLevelType w:val="hybridMultilevel"/>
    <w:tmpl w:val="BCDE0B70"/>
    <w:lvl w:ilvl="0" w:tplc="0CA4353E">
      <w:start w:val="1"/>
      <w:numFmt w:val="bullet"/>
      <w:lvlText w:val="o"/>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A070D8"/>
    <w:multiLevelType w:val="multilevel"/>
    <w:tmpl w:val="CCE4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95D09"/>
    <w:multiLevelType w:val="multilevel"/>
    <w:tmpl w:val="C432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0A749C"/>
    <w:multiLevelType w:val="multilevel"/>
    <w:tmpl w:val="90B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C5206"/>
    <w:multiLevelType w:val="multilevel"/>
    <w:tmpl w:val="D66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D1676"/>
    <w:multiLevelType w:val="multilevel"/>
    <w:tmpl w:val="A8E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452DE"/>
    <w:multiLevelType w:val="multilevel"/>
    <w:tmpl w:val="B3A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E3B4E"/>
    <w:multiLevelType w:val="hybridMultilevel"/>
    <w:tmpl w:val="BBF08260"/>
    <w:lvl w:ilvl="0" w:tplc="FFFFFFFF">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C734F04"/>
    <w:multiLevelType w:val="hybridMultilevel"/>
    <w:tmpl w:val="078A9BC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58D6125"/>
    <w:multiLevelType w:val="hybridMultilevel"/>
    <w:tmpl w:val="0706AF88"/>
    <w:lvl w:ilvl="0" w:tplc="FFFFFFFF">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9B0A68"/>
    <w:multiLevelType w:val="hybridMultilevel"/>
    <w:tmpl w:val="ED2C447E"/>
    <w:lvl w:ilvl="0" w:tplc="FFFFFFFF">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0603B7"/>
    <w:multiLevelType w:val="hybridMultilevel"/>
    <w:tmpl w:val="58E4AC42"/>
    <w:lvl w:ilvl="0" w:tplc="9A2C3142">
      <w:start w:val="1"/>
      <w:numFmt w:val="bullet"/>
      <w:lvlText w:val="•"/>
      <w:lvlJc w:val="left"/>
      <w:pPr>
        <w:ind w:left="720" w:hanging="360"/>
      </w:pPr>
      <w:rPr>
        <w:rFonts w:ascii="Arial" w:hAnsi="Arial" w:hint="default"/>
      </w:rPr>
    </w:lvl>
    <w:lvl w:ilvl="1" w:tplc="0368E7AA">
      <w:start w:val="1"/>
      <w:numFmt w:val="bullet"/>
      <w:lvlText w:val="o"/>
      <w:lvlJc w:val="left"/>
      <w:pPr>
        <w:ind w:left="1440" w:hanging="360"/>
      </w:pPr>
      <w:rPr>
        <w:rFonts w:ascii="Courier New" w:hAnsi="Courier New" w:hint="default"/>
        <w:sz w:val="22"/>
        <w:szCs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112D6B"/>
    <w:multiLevelType w:val="hybridMultilevel"/>
    <w:tmpl w:val="2A50BB26"/>
    <w:lvl w:ilvl="0" w:tplc="2F10D83C">
      <w:start w:val="1"/>
      <w:numFmt w:val="bullet"/>
      <w:lvlText w:val="o"/>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E44BD5"/>
    <w:multiLevelType w:val="multilevel"/>
    <w:tmpl w:val="C822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092877"/>
    <w:multiLevelType w:val="multilevel"/>
    <w:tmpl w:val="0B5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7"/>
  </w:num>
  <w:num w:numId="4">
    <w:abstractNumId w:val="8"/>
  </w:num>
  <w:num w:numId="5">
    <w:abstractNumId w:val="17"/>
  </w:num>
  <w:num w:numId="6">
    <w:abstractNumId w:val="12"/>
  </w:num>
  <w:num w:numId="7">
    <w:abstractNumId w:val="13"/>
  </w:num>
  <w:num w:numId="8">
    <w:abstractNumId w:val="36"/>
  </w:num>
  <w:num w:numId="9">
    <w:abstractNumId w:val="33"/>
  </w:num>
  <w:num w:numId="10">
    <w:abstractNumId w:val="38"/>
  </w:num>
  <w:num w:numId="11">
    <w:abstractNumId w:val="45"/>
  </w:num>
  <w:num w:numId="12">
    <w:abstractNumId w:val="37"/>
  </w:num>
  <w:num w:numId="13">
    <w:abstractNumId w:val="34"/>
  </w:num>
  <w:num w:numId="14">
    <w:abstractNumId w:val="11"/>
  </w:num>
  <w:num w:numId="15">
    <w:abstractNumId w:val="23"/>
  </w:num>
  <w:num w:numId="16">
    <w:abstractNumId w:val="22"/>
  </w:num>
  <w:num w:numId="17">
    <w:abstractNumId w:val="27"/>
  </w:num>
  <w:num w:numId="18">
    <w:abstractNumId w:val="35"/>
  </w:num>
  <w:num w:numId="19">
    <w:abstractNumId w:val="15"/>
  </w:num>
  <w:num w:numId="20">
    <w:abstractNumId w:val="46"/>
  </w:num>
  <w:num w:numId="21">
    <w:abstractNumId w:val="14"/>
  </w:num>
  <w:num w:numId="22">
    <w:abstractNumId w:val="3"/>
  </w:num>
  <w:num w:numId="23">
    <w:abstractNumId w:val="31"/>
  </w:num>
  <w:num w:numId="24">
    <w:abstractNumId w:val="29"/>
  </w:num>
  <w:num w:numId="25">
    <w:abstractNumId w:val="6"/>
  </w:num>
  <w:num w:numId="26">
    <w:abstractNumId w:val="16"/>
  </w:num>
  <w:num w:numId="27">
    <w:abstractNumId w:val="21"/>
  </w:num>
  <w:num w:numId="28">
    <w:abstractNumId w:val="24"/>
  </w:num>
  <w:num w:numId="29">
    <w:abstractNumId w:val="25"/>
  </w:num>
  <w:num w:numId="30">
    <w:abstractNumId w:val="32"/>
  </w:num>
  <w:num w:numId="31">
    <w:abstractNumId w:val="44"/>
  </w:num>
  <w:num w:numId="32">
    <w:abstractNumId w:val="18"/>
  </w:num>
  <w:num w:numId="33">
    <w:abstractNumId w:val="19"/>
  </w:num>
  <w:num w:numId="34">
    <w:abstractNumId w:val="2"/>
  </w:num>
  <w:num w:numId="35">
    <w:abstractNumId w:val="30"/>
  </w:num>
  <w:num w:numId="36">
    <w:abstractNumId w:val="1"/>
  </w:num>
  <w:num w:numId="37">
    <w:abstractNumId w:val="5"/>
  </w:num>
  <w:num w:numId="38">
    <w:abstractNumId w:val="9"/>
  </w:num>
  <w:num w:numId="39">
    <w:abstractNumId w:val="20"/>
  </w:num>
  <w:num w:numId="40">
    <w:abstractNumId w:val="4"/>
  </w:num>
  <w:num w:numId="41">
    <w:abstractNumId w:val="40"/>
  </w:num>
  <w:num w:numId="42">
    <w:abstractNumId w:val="43"/>
  </w:num>
  <w:num w:numId="43">
    <w:abstractNumId w:val="42"/>
  </w:num>
  <w:num w:numId="44">
    <w:abstractNumId w:val="0"/>
  </w:num>
  <w:num w:numId="45">
    <w:abstractNumId w:val="39"/>
  </w:num>
  <w:num w:numId="46">
    <w:abstractNumId w:val="28"/>
  </w:num>
  <w:num w:numId="47">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16"/>
    <w:rsid w:val="00000CD6"/>
    <w:rsid w:val="00002215"/>
    <w:rsid w:val="000044C0"/>
    <w:rsid w:val="00007876"/>
    <w:rsid w:val="00007EC6"/>
    <w:rsid w:val="000109CF"/>
    <w:rsid w:val="00010B18"/>
    <w:rsid w:val="000129FA"/>
    <w:rsid w:val="00013A2C"/>
    <w:rsid w:val="0001428B"/>
    <w:rsid w:val="00015223"/>
    <w:rsid w:val="00016004"/>
    <w:rsid w:val="00017D2F"/>
    <w:rsid w:val="00020B40"/>
    <w:rsid w:val="00020F75"/>
    <w:rsid w:val="00021B46"/>
    <w:rsid w:val="000220FF"/>
    <w:rsid w:val="00022273"/>
    <w:rsid w:val="0002349D"/>
    <w:rsid w:val="0002485F"/>
    <w:rsid w:val="00024C6F"/>
    <w:rsid w:val="00026188"/>
    <w:rsid w:val="00027E24"/>
    <w:rsid w:val="00031B20"/>
    <w:rsid w:val="00032E13"/>
    <w:rsid w:val="000331AC"/>
    <w:rsid w:val="00033D4D"/>
    <w:rsid w:val="00035B44"/>
    <w:rsid w:val="0003757E"/>
    <w:rsid w:val="00040DB1"/>
    <w:rsid w:val="0004143C"/>
    <w:rsid w:val="00042199"/>
    <w:rsid w:val="00042748"/>
    <w:rsid w:val="00042D76"/>
    <w:rsid w:val="00043C45"/>
    <w:rsid w:val="0004401B"/>
    <w:rsid w:val="00045EF7"/>
    <w:rsid w:val="00046200"/>
    <w:rsid w:val="0004793F"/>
    <w:rsid w:val="00050299"/>
    <w:rsid w:val="00051A29"/>
    <w:rsid w:val="00051B4B"/>
    <w:rsid w:val="0005369F"/>
    <w:rsid w:val="000538BC"/>
    <w:rsid w:val="00057012"/>
    <w:rsid w:val="000570C2"/>
    <w:rsid w:val="000575B1"/>
    <w:rsid w:val="00061889"/>
    <w:rsid w:val="000618E9"/>
    <w:rsid w:val="0006236D"/>
    <w:rsid w:val="00062BA1"/>
    <w:rsid w:val="00063ACB"/>
    <w:rsid w:val="0006679C"/>
    <w:rsid w:val="0007061E"/>
    <w:rsid w:val="00070B50"/>
    <w:rsid w:val="00070C72"/>
    <w:rsid w:val="000727FE"/>
    <w:rsid w:val="00072FE2"/>
    <w:rsid w:val="000736B3"/>
    <w:rsid w:val="00073813"/>
    <w:rsid w:val="00075314"/>
    <w:rsid w:val="00077CCC"/>
    <w:rsid w:val="0008609E"/>
    <w:rsid w:val="000870F9"/>
    <w:rsid w:val="000876E8"/>
    <w:rsid w:val="000938D9"/>
    <w:rsid w:val="00095C37"/>
    <w:rsid w:val="0009616E"/>
    <w:rsid w:val="000A4664"/>
    <w:rsid w:val="000A51C3"/>
    <w:rsid w:val="000A664A"/>
    <w:rsid w:val="000A718D"/>
    <w:rsid w:val="000A7AEE"/>
    <w:rsid w:val="000A7CE5"/>
    <w:rsid w:val="000B1582"/>
    <w:rsid w:val="000B274B"/>
    <w:rsid w:val="000B29CF"/>
    <w:rsid w:val="000B53F1"/>
    <w:rsid w:val="000B67E0"/>
    <w:rsid w:val="000B75A4"/>
    <w:rsid w:val="000C502F"/>
    <w:rsid w:val="000C6810"/>
    <w:rsid w:val="000C6CFD"/>
    <w:rsid w:val="000C77F3"/>
    <w:rsid w:val="000D3CFE"/>
    <w:rsid w:val="000D42D0"/>
    <w:rsid w:val="000D4EE9"/>
    <w:rsid w:val="000D5340"/>
    <w:rsid w:val="000D6317"/>
    <w:rsid w:val="000D6C66"/>
    <w:rsid w:val="000D7C31"/>
    <w:rsid w:val="000E00DD"/>
    <w:rsid w:val="000E0196"/>
    <w:rsid w:val="000E0C00"/>
    <w:rsid w:val="000E10FE"/>
    <w:rsid w:val="000E17FB"/>
    <w:rsid w:val="000E1898"/>
    <w:rsid w:val="000E310E"/>
    <w:rsid w:val="000E5427"/>
    <w:rsid w:val="000E7144"/>
    <w:rsid w:val="000F03CC"/>
    <w:rsid w:val="000F1735"/>
    <w:rsid w:val="000F303A"/>
    <w:rsid w:val="000F32F7"/>
    <w:rsid w:val="000F4ED7"/>
    <w:rsid w:val="000F533E"/>
    <w:rsid w:val="000F5C81"/>
    <w:rsid w:val="000F7956"/>
    <w:rsid w:val="00100FFF"/>
    <w:rsid w:val="00101706"/>
    <w:rsid w:val="0010314C"/>
    <w:rsid w:val="0010468C"/>
    <w:rsid w:val="0010470D"/>
    <w:rsid w:val="00104E2C"/>
    <w:rsid w:val="00104F2A"/>
    <w:rsid w:val="001057C1"/>
    <w:rsid w:val="00107266"/>
    <w:rsid w:val="001107E9"/>
    <w:rsid w:val="0011556E"/>
    <w:rsid w:val="0011589C"/>
    <w:rsid w:val="00116B95"/>
    <w:rsid w:val="0012059E"/>
    <w:rsid w:val="00122B97"/>
    <w:rsid w:val="00122D7A"/>
    <w:rsid w:val="00123662"/>
    <w:rsid w:val="00126412"/>
    <w:rsid w:val="00127972"/>
    <w:rsid w:val="001304C5"/>
    <w:rsid w:val="00132F47"/>
    <w:rsid w:val="001349B9"/>
    <w:rsid w:val="00134C79"/>
    <w:rsid w:val="00135E78"/>
    <w:rsid w:val="00140180"/>
    <w:rsid w:val="00143B97"/>
    <w:rsid w:val="00143DB4"/>
    <w:rsid w:val="001448DF"/>
    <w:rsid w:val="00145D3C"/>
    <w:rsid w:val="001466A0"/>
    <w:rsid w:val="00147C59"/>
    <w:rsid w:val="00150C1B"/>
    <w:rsid w:val="00150E76"/>
    <w:rsid w:val="00151543"/>
    <w:rsid w:val="00152948"/>
    <w:rsid w:val="00153356"/>
    <w:rsid w:val="00155F9C"/>
    <w:rsid w:val="0015775A"/>
    <w:rsid w:val="0016076B"/>
    <w:rsid w:val="00162900"/>
    <w:rsid w:val="001630CE"/>
    <w:rsid w:val="0016455C"/>
    <w:rsid w:val="00165FB7"/>
    <w:rsid w:val="001717DF"/>
    <w:rsid w:val="001741F1"/>
    <w:rsid w:val="00175571"/>
    <w:rsid w:val="0018018F"/>
    <w:rsid w:val="0018079B"/>
    <w:rsid w:val="00180929"/>
    <w:rsid w:val="001809DB"/>
    <w:rsid w:val="00182DC9"/>
    <w:rsid w:val="001905BE"/>
    <w:rsid w:val="00190EB3"/>
    <w:rsid w:val="00192C67"/>
    <w:rsid w:val="0019428D"/>
    <w:rsid w:val="00194C17"/>
    <w:rsid w:val="0019619C"/>
    <w:rsid w:val="00196CC7"/>
    <w:rsid w:val="001A030B"/>
    <w:rsid w:val="001A0589"/>
    <w:rsid w:val="001A1D32"/>
    <w:rsid w:val="001A2A00"/>
    <w:rsid w:val="001A3BB3"/>
    <w:rsid w:val="001B03A1"/>
    <w:rsid w:val="001B369E"/>
    <w:rsid w:val="001B44FE"/>
    <w:rsid w:val="001B5213"/>
    <w:rsid w:val="001B53E0"/>
    <w:rsid w:val="001B59DE"/>
    <w:rsid w:val="001B5A8C"/>
    <w:rsid w:val="001C44D0"/>
    <w:rsid w:val="001C537D"/>
    <w:rsid w:val="001C56C6"/>
    <w:rsid w:val="001C7B67"/>
    <w:rsid w:val="001D15BC"/>
    <w:rsid w:val="001D29E4"/>
    <w:rsid w:val="001D57F3"/>
    <w:rsid w:val="001D5890"/>
    <w:rsid w:val="001D7031"/>
    <w:rsid w:val="001D78A1"/>
    <w:rsid w:val="001D7F37"/>
    <w:rsid w:val="001E0A23"/>
    <w:rsid w:val="001E2E70"/>
    <w:rsid w:val="001E3165"/>
    <w:rsid w:val="001E3313"/>
    <w:rsid w:val="001E3B37"/>
    <w:rsid w:val="001E449F"/>
    <w:rsid w:val="001E4CDE"/>
    <w:rsid w:val="001E5138"/>
    <w:rsid w:val="001E6111"/>
    <w:rsid w:val="001E70B9"/>
    <w:rsid w:val="001F1AF0"/>
    <w:rsid w:val="001F28E5"/>
    <w:rsid w:val="001F37BA"/>
    <w:rsid w:val="001F7106"/>
    <w:rsid w:val="00201ED3"/>
    <w:rsid w:val="00202AA5"/>
    <w:rsid w:val="00202B1E"/>
    <w:rsid w:val="00202F32"/>
    <w:rsid w:val="002042FD"/>
    <w:rsid w:val="002044C7"/>
    <w:rsid w:val="00204A8A"/>
    <w:rsid w:val="00206023"/>
    <w:rsid w:val="00210AB1"/>
    <w:rsid w:val="00212DD3"/>
    <w:rsid w:val="002133A8"/>
    <w:rsid w:val="00213BE4"/>
    <w:rsid w:val="00214480"/>
    <w:rsid w:val="00215BBC"/>
    <w:rsid w:val="0021692F"/>
    <w:rsid w:val="00216C77"/>
    <w:rsid w:val="00217C60"/>
    <w:rsid w:val="002204B4"/>
    <w:rsid w:val="00221F0A"/>
    <w:rsid w:val="0022272F"/>
    <w:rsid w:val="00223464"/>
    <w:rsid w:val="002248C3"/>
    <w:rsid w:val="0022723D"/>
    <w:rsid w:val="002301A3"/>
    <w:rsid w:val="00230A49"/>
    <w:rsid w:val="00230AA4"/>
    <w:rsid w:val="002323EB"/>
    <w:rsid w:val="00234038"/>
    <w:rsid w:val="00235766"/>
    <w:rsid w:val="00237960"/>
    <w:rsid w:val="0024053A"/>
    <w:rsid w:val="00244102"/>
    <w:rsid w:val="00244479"/>
    <w:rsid w:val="00246AC0"/>
    <w:rsid w:val="00251089"/>
    <w:rsid w:val="00252A5E"/>
    <w:rsid w:val="00256119"/>
    <w:rsid w:val="0026021E"/>
    <w:rsid w:val="00260582"/>
    <w:rsid w:val="0026072C"/>
    <w:rsid w:val="002617A2"/>
    <w:rsid w:val="00262440"/>
    <w:rsid w:val="00263586"/>
    <w:rsid w:val="002675E5"/>
    <w:rsid w:val="002718D0"/>
    <w:rsid w:val="00272890"/>
    <w:rsid w:val="0027375D"/>
    <w:rsid w:val="0027468F"/>
    <w:rsid w:val="0027606C"/>
    <w:rsid w:val="00276EF7"/>
    <w:rsid w:val="00277327"/>
    <w:rsid w:val="002802B3"/>
    <w:rsid w:val="0028054E"/>
    <w:rsid w:val="00280ADF"/>
    <w:rsid w:val="0028195E"/>
    <w:rsid w:val="00281C1B"/>
    <w:rsid w:val="002844A3"/>
    <w:rsid w:val="00284B2C"/>
    <w:rsid w:val="00285628"/>
    <w:rsid w:val="00286416"/>
    <w:rsid w:val="00287BF6"/>
    <w:rsid w:val="00291C6A"/>
    <w:rsid w:val="0029230C"/>
    <w:rsid w:val="00292F92"/>
    <w:rsid w:val="00293441"/>
    <w:rsid w:val="00294D96"/>
    <w:rsid w:val="00297015"/>
    <w:rsid w:val="002A14E4"/>
    <w:rsid w:val="002A283E"/>
    <w:rsid w:val="002A3482"/>
    <w:rsid w:val="002A3962"/>
    <w:rsid w:val="002A5352"/>
    <w:rsid w:val="002A64E3"/>
    <w:rsid w:val="002A6967"/>
    <w:rsid w:val="002B0307"/>
    <w:rsid w:val="002B1F7E"/>
    <w:rsid w:val="002B6423"/>
    <w:rsid w:val="002B6772"/>
    <w:rsid w:val="002B78B6"/>
    <w:rsid w:val="002B7FDD"/>
    <w:rsid w:val="002C08BE"/>
    <w:rsid w:val="002C1249"/>
    <w:rsid w:val="002C216B"/>
    <w:rsid w:val="002C520E"/>
    <w:rsid w:val="002C59D4"/>
    <w:rsid w:val="002C6037"/>
    <w:rsid w:val="002C6CEE"/>
    <w:rsid w:val="002C720E"/>
    <w:rsid w:val="002D0BCD"/>
    <w:rsid w:val="002D3D53"/>
    <w:rsid w:val="002D4CE4"/>
    <w:rsid w:val="002E0F98"/>
    <w:rsid w:val="002E118C"/>
    <w:rsid w:val="002E1B93"/>
    <w:rsid w:val="002E361D"/>
    <w:rsid w:val="002E39F6"/>
    <w:rsid w:val="002E53D0"/>
    <w:rsid w:val="002F1541"/>
    <w:rsid w:val="002F18DC"/>
    <w:rsid w:val="002F5770"/>
    <w:rsid w:val="002F6BB3"/>
    <w:rsid w:val="003016C6"/>
    <w:rsid w:val="00302D26"/>
    <w:rsid w:val="00303AB4"/>
    <w:rsid w:val="00303CE0"/>
    <w:rsid w:val="00303CF7"/>
    <w:rsid w:val="0030403A"/>
    <w:rsid w:val="0030445C"/>
    <w:rsid w:val="0030521E"/>
    <w:rsid w:val="00306B83"/>
    <w:rsid w:val="00307856"/>
    <w:rsid w:val="00307871"/>
    <w:rsid w:val="00310FC7"/>
    <w:rsid w:val="00312587"/>
    <w:rsid w:val="00312777"/>
    <w:rsid w:val="00313B7A"/>
    <w:rsid w:val="00315332"/>
    <w:rsid w:val="0031666C"/>
    <w:rsid w:val="00316E4A"/>
    <w:rsid w:val="00317260"/>
    <w:rsid w:val="003172F3"/>
    <w:rsid w:val="003202BB"/>
    <w:rsid w:val="00322066"/>
    <w:rsid w:val="003226E4"/>
    <w:rsid w:val="0032339A"/>
    <w:rsid w:val="003248AE"/>
    <w:rsid w:val="0032566F"/>
    <w:rsid w:val="00325D42"/>
    <w:rsid w:val="003264DB"/>
    <w:rsid w:val="003315ED"/>
    <w:rsid w:val="0033229A"/>
    <w:rsid w:val="00334D63"/>
    <w:rsid w:val="003369B1"/>
    <w:rsid w:val="003374A4"/>
    <w:rsid w:val="003407A6"/>
    <w:rsid w:val="0034368C"/>
    <w:rsid w:val="00345E44"/>
    <w:rsid w:val="003514E4"/>
    <w:rsid w:val="00351806"/>
    <w:rsid w:val="003518B0"/>
    <w:rsid w:val="00352FF2"/>
    <w:rsid w:val="003533A0"/>
    <w:rsid w:val="003536DA"/>
    <w:rsid w:val="00354C48"/>
    <w:rsid w:val="0035596E"/>
    <w:rsid w:val="00355B04"/>
    <w:rsid w:val="00356961"/>
    <w:rsid w:val="00356B4A"/>
    <w:rsid w:val="003571BE"/>
    <w:rsid w:val="003575FD"/>
    <w:rsid w:val="00357AC4"/>
    <w:rsid w:val="0036013B"/>
    <w:rsid w:val="00365DC5"/>
    <w:rsid w:val="00367C0A"/>
    <w:rsid w:val="00367C17"/>
    <w:rsid w:val="0037092E"/>
    <w:rsid w:val="003714F4"/>
    <w:rsid w:val="00371806"/>
    <w:rsid w:val="003718E5"/>
    <w:rsid w:val="0037228D"/>
    <w:rsid w:val="00373BF4"/>
    <w:rsid w:val="003753D3"/>
    <w:rsid w:val="00376998"/>
    <w:rsid w:val="0038132D"/>
    <w:rsid w:val="003820CF"/>
    <w:rsid w:val="00383C38"/>
    <w:rsid w:val="00385A77"/>
    <w:rsid w:val="00385BB1"/>
    <w:rsid w:val="00386155"/>
    <w:rsid w:val="00387241"/>
    <w:rsid w:val="0039114E"/>
    <w:rsid w:val="00392E0D"/>
    <w:rsid w:val="003941B6"/>
    <w:rsid w:val="0039637A"/>
    <w:rsid w:val="00396738"/>
    <w:rsid w:val="00396DEB"/>
    <w:rsid w:val="003A0A8F"/>
    <w:rsid w:val="003A20DE"/>
    <w:rsid w:val="003A2515"/>
    <w:rsid w:val="003A2FC1"/>
    <w:rsid w:val="003A3531"/>
    <w:rsid w:val="003A3F28"/>
    <w:rsid w:val="003A3F73"/>
    <w:rsid w:val="003A4A25"/>
    <w:rsid w:val="003A6046"/>
    <w:rsid w:val="003A7736"/>
    <w:rsid w:val="003A7D59"/>
    <w:rsid w:val="003B189F"/>
    <w:rsid w:val="003B1C04"/>
    <w:rsid w:val="003B1E4F"/>
    <w:rsid w:val="003B2120"/>
    <w:rsid w:val="003B2A50"/>
    <w:rsid w:val="003B2AE9"/>
    <w:rsid w:val="003B55EB"/>
    <w:rsid w:val="003B5E83"/>
    <w:rsid w:val="003C1664"/>
    <w:rsid w:val="003C1A93"/>
    <w:rsid w:val="003C48D9"/>
    <w:rsid w:val="003C5E4A"/>
    <w:rsid w:val="003C7AC7"/>
    <w:rsid w:val="003D000B"/>
    <w:rsid w:val="003D06F9"/>
    <w:rsid w:val="003D10F7"/>
    <w:rsid w:val="003D1F2C"/>
    <w:rsid w:val="003D562A"/>
    <w:rsid w:val="003E025E"/>
    <w:rsid w:val="003E3A89"/>
    <w:rsid w:val="003E4348"/>
    <w:rsid w:val="003F27C5"/>
    <w:rsid w:val="003F39E6"/>
    <w:rsid w:val="003F5258"/>
    <w:rsid w:val="003F5950"/>
    <w:rsid w:val="003F5EB3"/>
    <w:rsid w:val="00400A7F"/>
    <w:rsid w:val="00401EE6"/>
    <w:rsid w:val="0040352F"/>
    <w:rsid w:val="004036AB"/>
    <w:rsid w:val="0040474D"/>
    <w:rsid w:val="004070C0"/>
    <w:rsid w:val="00407655"/>
    <w:rsid w:val="0041075D"/>
    <w:rsid w:val="00411A3D"/>
    <w:rsid w:val="00411FB7"/>
    <w:rsid w:val="00412F9B"/>
    <w:rsid w:val="0041313E"/>
    <w:rsid w:val="004139A7"/>
    <w:rsid w:val="00413B36"/>
    <w:rsid w:val="00413F2B"/>
    <w:rsid w:val="00415413"/>
    <w:rsid w:val="0041569B"/>
    <w:rsid w:val="00415EF7"/>
    <w:rsid w:val="00417565"/>
    <w:rsid w:val="00420039"/>
    <w:rsid w:val="00420EC9"/>
    <w:rsid w:val="00421923"/>
    <w:rsid w:val="0042242F"/>
    <w:rsid w:val="004237C0"/>
    <w:rsid w:val="00425DEA"/>
    <w:rsid w:val="004265BE"/>
    <w:rsid w:val="0042732E"/>
    <w:rsid w:val="00430E65"/>
    <w:rsid w:val="00431980"/>
    <w:rsid w:val="00432141"/>
    <w:rsid w:val="00437EE9"/>
    <w:rsid w:val="00437F60"/>
    <w:rsid w:val="00440C7E"/>
    <w:rsid w:val="00441FCC"/>
    <w:rsid w:val="00443B0B"/>
    <w:rsid w:val="00446831"/>
    <w:rsid w:val="00447D5C"/>
    <w:rsid w:val="00450734"/>
    <w:rsid w:val="0045107B"/>
    <w:rsid w:val="0045295B"/>
    <w:rsid w:val="00454EF1"/>
    <w:rsid w:val="0045594F"/>
    <w:rsid w:val="00455FCF"/>
    <w:rsid w:val="0045624E"/>
    <w:rsid w:val="004602C8"/>
    <w:rsid w:val="0046260D"/>
    <w:rsid w:val="0046369A"/>
    <w:rsid w:val="00463EE0"/>
    <w:rsid w:val="00464A25"/>
    <w:rsid w:val="004676E0"/>
    <w:rsid w:val="00467BA9"/>
    <w:rsid w:val="00467C15"/>
    <w:rsid w:val="00471144"/>
    <w:rsid w:val="0047125C"/>
    <w:rsid w:val="004713C3"/>
    <w:rsid w:val="00471E2E"/>
    <w:rsid w:val="00472496"/>
    <w:rsid w:val="00473F52"/>
    <w:rsid w:val="0047427C"/>
    <w:rsid w:val="00474CEE"/>
    <w:rsid w:val="004752D4"/>
    <w:rsid w:val="00475610"/>
    <w:rsid w:val="00477915"/>
    <w:rsid w:val="00480DD4"/>
    <w:rsid w:val="00482532"/>
    <w:rsid w:val="0048257E"/>
    <w:rsid w:val="00482A5D"/>
    <w:rsid w:val="00482F28"/>
    <w:rsid w:val="00483AA0"/>
    <w:rsid w:val="00483C95"/>
    <w:rsid w:val="00484F9F"/>
    <w:rsid w:val="00490959"/>
    <w:rsid w:val="00491EA0"/>
    <w:rsid w:val="00492231"/>
    <w:rsid w:val="00492363"/>
    <w:rsid w:val="00494C7C"/>
    <w:rsid w:val="00497185"/>
    <w:rsid w:val="004A0654"/>
    <w:rsid w:val="004A0FDC"/>
    <w:rsid w:val="004A2623"/>
    <w:rsid w:val="004A313E"/>
    <w:rsid w:val="004A4086"/>
    <w:rsid w:val="004A42E5"/>
    <w:rsid w:val="004A4983"/>
    <w:rsid w:val="004A4FF4"/>
    <w:rsid w:val="004A5F44"/>
    <w:rsid w:val="004A6A02"/>
    <w:rsid w:val="004A74D4"/>
    <w:rsid w:val="004A7A5C"/>
    <w:rsid w:val="004B29B5"/>
    <w:rsid w:val="004B6C76"/>
    <w:rsid w:val="004B6FB6"/>
    <w:rsid w:val="004B73C9"/>
    <w:rsid w:val="004C1565"/>
    <w:rsid w:val="004C174F"/>
    <w:rsid w:val="004C6057"/>
    <w:rsid w:val="004D05F6"/>
    <w:rsid w:val="004D246E"/>
    <w:rsid w:val="004D2C96"/>
    <w:rsid w:val="004D3C8A"/>
    <w:rsid w:val="004D3E39"/>
    <w:rsid w:val="004E1339"/>
    <w:rsid w:val="004E2417"/>
    <w:rsid w:val="004E469A"/>
    <w:rsid w:val="004E5F83"/>
    <w:rsid w:val="004E7A74"/>
    <w:rsid w:val="004F1B7D"/>
    <w:rsid w:val="004F4570"/>
    <w:rsid w:val="004F4A77"/>
    <w:rsid w:val="004F5D55"/>
    <w:rsid w:val="004F7B55"/>
    <w:rsid w:val="004F7CA3"/>
    <w:rsid w:val="0050110B"/>
    <w:rsid w:val="00502C01"/>
    <w:rsid w:val="0050367C"/>
    <w:rsid w:val="005041E8"/>
    <w:rsid w:val="0050577D"/>
    <w:rsid w:val="00506A33"/>
    <w:rsid w:val="00510367"/>
    <w:rsid w:val="00510FE6"/>
    <w:rsid w:val="0051150C"/>
    <w:rsid w:val="00512587"/>
    <w:rsid w:val="00514585"/>
    <w:rsid w:val="00516F33"/>
    <w:rsid w:val="00520E12"/>
    <w:rsid w:val="00521DEC"/>
    <w:rsid w:val="00521DF3"/>
    <w:rsid w:val="00524EEC"/>
    <w:rsid w:val="005257A2"/>
    <w:rsid w:val="00526913"/>
    <w:rsid w:val="00533B0D"/>
    <w:rsid w:val="005348EE"/>
    <w:rsid w:val="0054467E"/>
    <w:rsid w:val="005506F6"/>
    <w:rsid w:val="00550884"/>
    <w:rsid w:val="00550BF8"/>
    <w:rsid w:val="00551576"/>
    <w:rsid w:val="005531CB"/>
    <w:rsid w:val="00553720"/>
    <w:rsid w:val="00554BEE"/>
    <w:rsid w:val="005570EE"/>
    <w:rsid w:val="00557AE4"/>
    <w:rsid w:val="0056161B"/>
    <w:rsid w:val="005647DC"/>
    <w:rsid w:val="00564C6C"/>
    <w:rsid w:val="00566760"/>
    <w:rsid w:val="00570354"/>
    <w:rsid w:val="0057075B"/>
    <w:rsid w:val="00570918"/>
    <w:rsid w:val="00572B9D"/>
    <w:rsid w:val="00573DF0"/>
    <w:rsid w:val="00575059"/>
    <w:rsid w:val="00581693"/>
    <w:rsid w:val="005857B5"/>
    <w:rsid w:val="00585935"/>
    <w:rsid w:val="00591A0D"/>
    <w:rsid w:val="005928D3"/>
    <w:rsid w:val="005932DF"/>
    <w:rsid w:val="005933F2"/>
    <w:rsid w:val="00594CDE"/>
    <w:rsid w:val="005962D0"/>
    <w:rsid w:val="005A011A"/>
    <w:rsid w:val="005A1238"/>
    <w:rsid w:val="005A31F3"/>
    <w:rsid w:val="005A3CB1"/>
    <w:rsid w:val="005A5FE2"/>
    <w:rsid w:val="005A6FBC"/>
    <w:rsid w:val="005A7802"/>
    <w:rsid w:val="005B02FC"/>
    <w:rsid w:val="005B12D6"/>
    <w:rsid w:val="005B2A33"/>
    <w:rsid w:val="005B2C9A"/>
    <w:rsid w:val="005B4F87"/>
    <w:rsid w:val="005C0DED"/>
    <w:rsid w:val="005C3762"/>
    <w:rsid w:val="005C4041"/>
    <w:rsid w:val="005C4D4A"/>
    <w:rsid w:val="005C5570"/>
    <w:rsid w:val="005C5DBE"/>
    <w:rsid w:val="005C7544"/>
    <w:rsid w:val="005D0AA0"/>
    <w:rsid w:val="005D10D8"/>
    <w:rsid w:val="005D42F6"/>
    <w:rsid w:val="005D4472"/>
    <w:rsid w:val="005D5D06"/>
    <w:rsid w:val="005D6268"/>
    <w:rsid w:val="005D62FA"/>
    <w:rsid w:val="005D6BAA"/>
    <w:rsid w:val="005D7CBC"/>
    <w:rsid w:val="005E04A9"/>
    <w:rsid w:val="005E225E"/>
    <w:rsid w:val="005E36E7"/>
    <w:rsid w:val="005E558F"/>
    <w:rsid w:val="005E57B7"/>
    <w:rsid w:val="005E686B"/>
    <w:rsid w:val="005E783B"/>
    <w:rsid w:val="005F01A7"/>
    <w:rsid w:val="005F5B3E"/>
    <w:rsid w:val="005F78BF"/>
    <w:rsid w:val="00600372"/>
    <w:rsid w:val="00602088"/>
    <w:rsid w:val="00603166"/>
    <w:rsid w:val="00605C53"/>
    <w:rsid w:val="00605CEC"/>
    <w:rsid w:val="00610528"/>
    <w:rsid w:val="00610995"/>
    <w:rsid w:val="006115CE"/>
    <w:rsid w:val="00611DB4"/>
    <w:rsid w:val="00611EDE"/>
    <w:rsid w:val="00612EA9"/>
    <w:rsid w:val="006137CC"/>
    <w:rsid w:val="00613E59"/>
    <w:rsid w:val="00614AD1"/>
    <w:rsid w:val="0061711C"/>
    <w:rsid w:val="00620D1F"/>
    <w:rsid w:val="00623F16"/>
    <w:rsid w:val="0062668A"/>
    <w:rsid w:val="00631ACC"/>
    <w:rsid w:val="00631F79"/>
    <w:rsid w:val="006341A8"/>
    <w:rsid w:val="006346C4"/>
    <w:rsid w:val="0063786E"/>
    <w:rsid w:val="00642D05"/>
    <w:rsid w:val="0064644C"/>
    <w:rsid w:val="00646A4F"/>
    <w:rsid w:val="00651B57"/>
    <w:rsid w:val="00652252"/>
    <w:rsid w:val="006524CA"/>
    <w:rsid w:val="006539D3"/>
    <w:rsid w:val="006546AB"/>
    <w:rsid w:val="006551FF"/>
    <w:rsid w:val="00656504"/>
    <w:rsid w:val="0065699F"/>
    <w:rsid w:val="0065745D"/>
    <w:rsid w:val="00657699"/>
    <w:rsid w:val="00657A00"/>
    <w:rsid w:val="00662630"/>
    <w:rsid w:val="00663B5C"/>
    <w:rsid w:val="00663BB9"/>
    <w:rsid w:val="00663FEF"/>
    <w:rsid w:val="006664BC"/>
    <w:rsid w:val="006666D9"/>
    <w:rsid w:val="00671686"/>
    <w:rsid w:val="00672A7F"/>
    <w:rsid w:val="0067480C"/>
    <w:rsid w:val="00675938"/>
    <w:rsid w:val="00675FB8"/>
    <w:rsid w:val="006773C7"/>
    <w:rsid w:val="0067743A"/>
    <w:rsid w:val="00677F63"/>
    <w:rsid w:val="006801BD"/>
    <w:rsid w:val="00686650"/>
    <w:rsid w:val="006914F7"/>
    <w:rsid w:val="0069286C"/>
    <w:rsid w:val="006950B9"/>
    <w:rsid w:val="006957B3"/>
    <w:rsid w:val="006966FC"/>
    <w:rsid w:val="00696D51"/>
    <w:rsid w:val="006A0AE9"/>
    <w:rsid w:val="006A177B"/>
    <w:rsid w:val="006A31FD"/>
    <w:rsid w:val="006A5758"/>
    <w:rsid w:val="006A7352"/>
    <w:rsid w:val="006A79F2"/>
    <w:rsid w:val="006A7E73"/>
    <w:rsid w:val="006B033F"/>
    <w:rsid w:val="006B16C8"/>
    <w:rsid w:val="006B19ED"/>
    <w:rsid w:val="006B244F"/>
    <w:rsid w:val="006B446D"/>
    <w:rsid w:val="006C2721"/>
    <w:rsid w:val="006C3949"/>
    <w:rsid w:val="006C4447"/>
    <w:rsid w:val="006C4E1A"/>
    <w:rsid w:val="006C6203"/>
    <w:rsid w:val="006D421D"/>
    <w:rsid w:val="006D44A1"/>
    <w:rsid w:val="006D560A"/>
    <w:rsid w:val="006D70DE"/>
    <w:rsid w:val="006E0CEC"/>
    <w:rsid w:val="006E1049"/>
    <w:rsid w:val="006E6145"/>
    <w:rsid w:val="006E6BCD"/>
    <w:rsid w:val="006E7F94"/>
    <w:rsid w:val="006F0151"/>
    <w:rsid w:val="006F1EF1"/>
    <w:rsid w:val="006F2522"/>
    <w:rsid w:val="006F39E4"/>
    <w:rsid w:val="006F4582"/>
    <w:rsid w:val="006F4C13"/>
    <w:rsid w:val="006F5539"/>
    <w:rsid w:val="006F6089"/>
    <w:rsid w:val="006F6546"/>
    <w:rsid w:val="0070000F"/>
    <w:rsid w:val="00700565"/>
    <w:rsid w:val="0070450C"/>
    <w:rsid w:val="0070784A"/>
    <w:rsid w:val="007119B2"/>
    <w:rsid w:val="0071251B"/>
    <w:rsid w:val="007143B7"/>
    <w:rsid w:val="00714B7B"/>
    <w:rsid w:val="0071720D"/>
    <w:rsid w:val="00717E50"/>
    <w:rsid w:val="00722FE0"/>
    <w:rsid w:val="0072435D"/>
    <w:rsid w:val="00725336"/>
    <w:rsid w:val="00725D58"/>
    <w:rsid w:val="00726F9D"/>
    <w:rsid w:val="0072739A"/>
    <w:rsid w:val="00730246"/>
    <w:rsid w:val="00730EB7"/>
    <w:rsid w:val="00736AC8"/>
    <w:rsid w:val="00736CB2"/>
    <w:rsid w:val="00737848"/>
    <w:rsid w:val="00742EDB"/>
    <w:rsid w:val="007439FB"/>
    <w:rsid w:val="00744149"/>
    <w:rsid w:val="00744F1A"/>
    <w:rsid w:val="00745BCF"/>
    <w:rsid w:val="00751809"/>
    <w:rsid w:val="007518C7"/>
    <w:rsid w:val="00752FB5"/>
    <w:rsid w:val="007530E7"/>
    <w:rsid w:val="00753E5B"/>
    <w:rsid w:val="007546BE"/>
    <w:rsid w:val="00755889"/>
    <w:rsid w:val="007662D7"/>
    <w:rsid w:val="00766A7C"/>
    <w:rsid w:val="00767206"/>
    <w:rsid w:val="0076797D"/>
    <w:rsid w:val="007712E3"/>
    <w:rsid w:val="00771642"/>
    <w:rsid w:val="00771E07"/>
    <w:rsid w:val="007756BE"/>
    <w:rsid w:val="00776F8C"/>
    <w:rsid w:val="00781E9B"/>
    <w:rsid w:val="0078277C"/>
    <w:rsid w:val="00782A70"/>
    <w:rsid w:val="00783E05"/>
    <w:rsid w:val="007845CF"/>
    <w:rsid w:val="007859F1"/>
    <w:rsid w:val="00785C3A"/>
    <w:rsid w:val="00790634"/>
    <w:rsid w:val="007910D5"/>
    <w:rsid w:val="00791E26"/>
    <w:rsid w:val="0079629B"/>
    <w:rsid w:val="00797575"/>
    <w:rsid w:val="007A05EA"/>
    <w:rsid w:val="007A07DA"/>
    <w:rsid w:val="007A0DA6"/>
    <w:rsid w:val="007A238B"/>
    <w:rsid w:val="007A2634"/>
    <w:rsid w:val="007A3319"/>
    <w:rsid w:val="007A444E"/>
    <w:rsid w:val="007A4B9C"/>
    <w:rsid w:val="007A6275"/>
    <w:rsid w:val="007A6635"/>
    <w:rsid w:val="007B4816"/>
    <w:rsid w:val="007B5107"/>
    <w:rsid w:val="007B586F"/>
    <w:rsid w:val="007B7975"/>
    <w:rsid w:val="007B7AB0"/>
    <w:rsid w:val="007C1C67"/>
    <w:rsid w:val="007C23B0"/>
    <w:rsid w:val="007C3BF5"/>
    <w:rsid w:val="007C46B0"/>
    <w:rsid w:val="007C5489"/>
    <w:rsid w:val="007C5AF2"/>
    <w:rsid w:val="007C5B92"/>
    <w:rsid w:val="007C73B6"/>
    <w:rsid w:val="007D0756"/>
    <w:rsid w:val="007D3466"/>
    <w:rsid w:val="007D4BE7"/>
    <w:rsid w:val="007D5E92"/>
    <w:rsid w:val="007D7299"/>
    <w:rsid w:val="007D7C86"/>
    <w:rsid w:val="007E0805"/>
    <w:rsid w:val="007E3179"/>
    <w:rsid w:val="007E3FAB"/>
    <w:rsid w:val="007E3FE7"/>
    <w:rsid w:val="007E451C"/>
    <w:rsid w:val="007E54AF"/>
    <w:rsid w:val="007F1986"/>
    <w:rsid w:val="007F21D3"/>
    <w:rsid w:val="007F2A1E"/>
    <w:rsid w:val="007F41B8"/>
    <w:rsid w:val="007F49B9"/>
    <w:rsid w:val="007F5C60"/>
    <w:rsid w:val="007F5EF3"/>
    <w:rsid w:val="007F60E2"/>
    <w:rsid w:val="008013D6"/>
    <w:rsid w:val="0080170A"/>
    <w:rsid w:val="00803758"/>
    <w:rsid w:val="00803F78"/>
    <w:rsid w:val="008054EF"/>
    <w:rsid w:val="00807968"/>
    <w:rsid w:val="008100F4"/>
    <w:rsid w:val="00812516"/>
    <w:rsid w:val="00815E87"/>
    <w:rsid w:val="00821BCA"/>
    <w:rsid w:val="008223C7"/>
    <w:rsid w:val="0082244A"/>
    <w:rsid w:val="00823E16"/>
    <w:rsid w:val="00826A04"/>
    <w:rsid w:val="00827F99"/>
    <w:rsid w:val="008347DE"/>
    <w:rsid w:val="00834A50"/>
    <w:rsid w:val="00835041"/>
    <w:rsid w:val="008355C3"/>
    <w:rsid w:val="00835FBD"/>
    <w:rsid w:val="00836C46"/>
    <w:rsid w:val="008373F7"/>
    <w:rsid w:val="0084059B"/>
    <w:rsid w:val="00840D7C"/>
    <w:rsid w:val="00842747"/>
    <w:rsid w:val="008526F8"/>
    <w:rsid w:val="00852A4A"/>
    <w:rsid w:val="0085549D"/>
    <w:rsid w:val="008604E2"/>
    <w:rsid w:val="0086097D"/>
    <w:rsid w:val="008615AF"/>
    <w:rsid w:val="00862347"/>
    <w:rsid w:val="0086319E"/>
    <w:rsid w:val="00863F68"/>
    <w:rsid w:val="00865835"/>
    <w:rsid w:val="00867923"/>
    <w:rsid w:val="00867D46"/>
    <w:rsid w:val="00867FB1"/>
    <w:rsid w:val="00870E76"/>
    <w:rsid w:val="00871BA5"/>
    <w:rsid w:val="00871EE9"/>
    <w:rsid w:val="00873CDC"/>
    <w:rsid w:val="00874820"/>
    <w:rsid w:val="00874F07"/>
    <w:rsid w:val="00875353"/>
    <w:rsid w:val="00875A4C"/>
    <w:rsid w:val="00876646"/>
    <w:rsid w:val="00880ACB"/>
    <w:rsid w:val="00881618"/>
    <w:rsid w:val="00885119"/>
    <w:rsid w:val="00885F7A"/>
    <w:rsid w:val="0088612A"/>
    <w:rsid w:val="00886D51"/>
    <w:rsid w:val="00886E92"/>
    <w:rsid w:val="0088735F"/>
    <w:rsid w:val="008916E8"/>
    <w:rsid w:val="00892ACD"/>
    <w:rsid w:val="008967C9"/>
    <w:rsid w:val="00897586"/>
    <w:rsid w:val="008A3FEE"/>
    <w:rsid w:val="008A74AE"/>
    <w:rsid w:val="008B1148"/>
    <w:rsid w:val="008B117C"/>
    <w:rsid w:val="008B28F1"/>
    <w:rsid w:val="008B34CE"/>
    <w:rsid w:val="008B4BCA"/>
    <w:rsid w:val="008B4E03"/>
    <w:rsid w:val="008B6DB7"/>
    <w:rsid w:val="008C0C4D"/>
    <w:rsid w:val="008C52D0"/>
    <w:rsid w:val="008C5A5B"/>
    <w:rsid w:val="008C6BC0"/>
    <w:rsid w:val="008D0628"/>
    <w:rsid w:val="008D0642"/>
    <w:rsid w:val="008D0744"/>
    <w:rsid w:val="008D0963"/>
    <w:rsid w:val="008D09A5"/>
    <w:rsid w:val="008D134A"/>
    <w:rsid w:val="008D2113"/>
    <w:rsid w:val="008D2ACA"/>
    <w:rsid w:val="008D2E6D"/>
    <w:rsid w:val="008D4F99"/>
    <w:rsid w:val="008D6E0A"/>
    <w:rsid w:val="008D791E"/>
    <w:rsid w:val="008E01E6"/>
    <w:rsid w:val="008E039C"/>
    <w:rsid w:val="008E0E8D"/>
    <w:rsid w:val="008E131A"/>
    <w:rsid w:val="008E1E8D"/>
    <w:rsid w:val="008E2227"/>
    <w:rsid w:val="008E3B68"/>
    <w:rsid w:val="008E48E8"/>
    <w:rsid w:val="008E4EF7"/>
    <w:rsid w:val="008E4F79"/>
    <w:rsid w:val="008E6952"/>
    <w:rsid w:val="008E772A"/>
    <w:rsid w:val="008F1311"/>
    <w:rsid w:val="008F1F3E"/>
    <w:rsid w:val="008F2F4D"/>
    <w:rsid w:val="008F43EB"/>
    <w:rsid w:val="008F4939"/>
    <w:rsid w:val="008F4A12"/>
    <w:rsid w:val="008F63CA"/>
    <w:rsid w:val="008F7046"/>
    <w:rsid w:val="008F70AF"/>
    <w:rsid w:val="008F76CB"/>
    <w:rsid w:val="00901528"/>
    <w:rsid w:val="00901772"/>
    <w:rsid w:val="009029F2"/>
    <w:rsid w:val="00902E51"/>
    <w:rsid w:val="00903FC5"/>
    <w:rsid w:val="00904710"/>
    <w:rsid w:val="00905A71"/>
    <w:rsid w:val="009067A4"/>
    <w:rsid w:val="009145F4"/>
    <w:rsid w:val="00915FF7"/>
    <w:rsid w:val="00917887"/>
    <w:rsid w:val="00922DD0"/>
    <w:rsid w:val="0092352C"/>
    <w:rsid w:val="00923A0C"/>
    <w:rsid w:val="00924EED"/>
    <w:rsid w:val="00926F56"/>
    <w:rsid w:val="009275D5"/>
    <w:rsid w:val="00931E37"/>
    <w:rsid w:val="00932002"/>
    <w:rsid w:val="0093220B"/>
    <w:rsid w:val="00932A40"/>
    <w:rsid w:val="00932A9F"/>
    <w:rsid w:val="00933D12"/>
    <w:rsid w:val="00933D1E"/>
    <w:rsid w:val="009352F9"/>
    <w:rsid w:val="00935FD5"/>
    <w:rsid w:val="00936228"/>
    <w:rsid w:val="0094047B"/>
    <w:rsid w:val="00943381"/>
    <w:rsid w:val="00944E2C"/>
    <w:rsid w:val="00944F38"/>
    <w:rsid w:val="009458FD"/>
    <w:rsid w:val="0095151B"/>
    <w:rsid w:val="00952D7A"/>
    <w:rsid w:val="009534AB"/>
    <w:rsid w:val="009611B7"/>
    <w:rsid w:val="00962285"/>
    <w:rsid w:val="009624C8"/>
    <w:rsid w:val="00965004"/>
    <w:rsid w:val="009676AF"/>
    <w:rsid w:val="00967823"/>
    <w:rsid w:val="00971455"/>
    <w:rsid w:val="00972E62"/>
    <w:rsid w:val="00972F7B"/>
    <w:rsid w:val="00975E31"/>
    <w:rsid w:val="00980AFF"/>
    <w:rsid w:val="00980EDA"/>
    <w:rsid w:val="00981B87"/>
    <w:rsid w:val="00983873"/>
    <w:rsid w:val="00983A62"/>
    <w:rsid w:val="00983CB7"/>
    <w:rsid w:val="009909AD"/>
    <w:rsid w:val="00995158"/>
    <w:rsid w:val="0099731D"/>
    <w:rsid w:val="0099766F"/>
    <w:rsid w:val="009A3560"/>
    <w:rsid w:val="009A5BA2"/>
    <w:rsid w:val="009A68FB"/>
    <w:rsid w:val="009A7E06"/>
    <w:rsid w:val="009B0284"/>
    <w:rsid w:val="009B078B"/>
    <w:rsid w:val="009B1CBD"/>
    <w:rsid w:val="009B1F17"/>
    <w:rsid w:val="009B3C52"/>
    <w:rsid w:val="009B4249"/>
    <w:rsid w:val="009B48E8"/>
    <w:rsid w:val="009B4FAE"/>
    <w:rsid w:val="009B5CDE"/>
    <w:rsid w:val="009B6EAA"/>
    <w:rsid w:val="009B6F52"/>
    <w:rsid w:val="009C002C"/>
    <w:rsid w:val="009C148A"/>
    <w:rsid w:val="009C170C"/>
    <w:rsid w:val="009C1B5F"/>
    <w:rsid w:val="009C238A"/>
    <w:rsid w:val="009C2FB8"/>
    <w:rsid w:val="009C3FAB"/>
    <w:rsid w:val="009C45C2"/>
    <w:rsid w:val="009C6109"/>
    <w:rsid w:val="009C7BAE"/>
    <w:rsid w:val="009D1C62"/>
    <w:rsid w:val="009D293F"/>
    <w:rsid w:val="009D3D3E"/>
    <w:rsid w:val="009D4E79"/>
    <w:rsid w:val="009D4F61"/>
    <w:rsid w:val="009D6928"/>
    <w:rsid w:val="009D6EDF"/>
    <w:rsid w:val="009E16FA"/>
    <w:rsid w:val="009E1831"/>
    <w:rsid w:val="009E2359"/>
    <w:rsid w:val="009E45D9"/>
    <w:rsid w:val="009E522B"/>
    <w:rsid w:val="009E5C20"/>
    <w:rsid w:val="009E65AA"/>
    <w:rsid w:val="009F0DE8"/>
    <w:rsid w:val="009F1006"/>
    <w:rsid w:val="009F3F95"/>
    <w:rsid w:val="009F4B7A"/>
    <w:rsid w:val="009F7578"/>
    <w:rsid w:val="00A0006E"/>
    <w:rsid w:val="00A002D1"/>
    <w:rsid w:val="00A005C2"/>
    <w:rsid w:val="00A01EBD"/>
    <w:rsid w:val="00A031B7"/>
    <w:rsid w:val="00A036AA"/>
    <w:rsid w:val="00A04ECF"/>
    <w:rsid w:val="00A0587A"/>
    <w:rsid w:val="00A05FF8"/>
    <w:rsid w:val="00A07242"/>
    <w:rsid w:val="00A1275F"/>
    <w:rsid w:val="00A12BE6"/>
    <w:rsid w:val="00A14748"/>
    <w:rsid w:val="00A25665"/>
    <w:rsid w:val="00A27BFF"/>
    <w:rsid w:val="00A3049E"/>
    <w:rsid w:val="00A34D31"/>
    <w:rsid w:val="00A34DFA"/>
    <w:rsid w:val="00A3585C"/>
    <w:rsid w:val="00A37013"/>
    <w:rsid w:val="00A402BA"/>
    <w:rsid w:val="00A415DE"/>
    <w:rsid w:val="00A41F1A"/>
    <w:rsid w:val="00A42012"/>
    <w:rsid w:val="00A43C1A"/>
    <w:rsid w:val="00A47D90"/>
    <w:rsid w:val="00A47DFD"/>
    <w:rsid w:val="00A47E64"/>
    <w:rsid w:val="00A503D9"/>
    <w:rsid w:val="00A5077D"/>
    <w:rsid w:val="00A50D8B"/>
    <w:rsid w:val="00A51CB5"/>
    <w:rsid w:val="00A51E2E"/>
    <w:rsid w:val="00A5210E"/>
    <w:rsid w:val="00A52617"/>
    <w:rsid w:val="00A52765"/>
    <w:rsid w:val="00A554CF"/>
    <w:rsid w:val="00A5555C"/>
    <w:rsid w:val="00A56402"/>
    <w:rsid w:val="00A607C4"/>
    <w:rsid w:val="00A612DF"/>
    <w:rsid w:val="00A653CB"/>
    <w:rsid w:val="00A670D6"/>
    <w:rsid w:val="00A7013C"/>
    <w:rsid w:val="00A72DB7"/>
    <w:rsid w:val="00A745B1"/>
    <w:rsid w:val="00A76530"/>
    <w:rsid w:val="00A76A48"/>
    <w:rsid w:val="00A805D3"/>
    <w:rsid w:val="00A817BF"/>
    <w:rsid w:val="00A82811"/>
    <w:rsid w:val="00A82B78"/>
    <w:rsid w:val="00A833F0"/>
    <w:rsid w:val="00A83DD0"/>
    <w:rsid w:val="00A84638"/>
    <w:rsid w:val="00A8557D"/>
    <w:rsid w:val="00A958B8"/>
    <w:rsid w:val="00A95D13"/>
    <w:rsid w:val="00A96396"/>
    <w:rsid w:val="00AA2F07"/>
    <w:rsid w:val="00AA58DD"/>
    <w:rsid w:val="00AA635F"/>
    <w:rsid w:val="00AA662E"/>
    <w:rsid w:val="00AA72EE"/>
    <w:rsid w:val="00AA7402"/>
    <w:rsid w:val="00AA7FA4"/>
    <w:rsid w:val="00AB21C6"/>
    <w:rsid w:val="00AB26D0"/>
    <w:rsid w:val="00AB2CF3"/>
    <w:rsid w:val="00AB44EF"/>
    <w:rsid w:val="00AB44F0"/>
    <w:rsid w:val="00AB458B"/>
    <w:rsid w:val="00AB6E10"/>
    <w:rsid w:val="00AC0E4E"/>
    <w:rsid w:val="00AC1C2C"/>
    <w:rsid w:val="00AC28A1"/>
    <w:rsid w:val="00AC372A"/>
    <w:rsid w:val="00AC4067"/>
    <w:rsid w:val="00AC51D7"/>
    <w:rsid w:val="00AC6A5A"/>
    <w:rsid w:val="00AC7004"/>
    <w:rsid w:val="00AC7958"/>
    <w:rsid w:val="00AD0619"/>
    <w:rsid w:val="00AD1E6F"/>
    <w:rsid w:val="00AD24F5"/>
    <w:rsid w:val="00AD5E4C"/>
    <w:rsid w:val="00AD7FDB"/>
    <w:rsid w:val="00AE07A8"/>
    <w:rsid w:val="00AE2261"/>
    <w:rsid w:val="00AE37F8"/>
    <w:rsid w:val="00AE4079"/>
    <w:rsid w:val="00AE4D5E"/>
    <w:rsid w:val="00AE7C71"/>
    <w:rsid w:val="00AF3106"/>
    <w:rsid w:val="00AF5AC2"/>
    <w:rsid w:val="00AF5E7B"/>
    <w:rsid w:val="00AF646E"/>
    <w:rsid w:val="00AF6802"/>
    <w:rsid w:val="00AF6D3A"/>
    <w:rsid w:val="00AF7907"/>
    <w:rsid w:val="00B00DE2"/>
    <w:rsid w:val="00B020B7"/>
    <w:rsid w:val="00B0238F"/>
    <w:rsid w:val="00B04D8D"/>
    <w:rsid w:val="00B07110"/>
    <w:rsid w:val="00B07E57"/>
    <w:rsid w:val="00B12625"/>
    <w:rsid w:val="00B12AB0"/>
    <w:rsid w:val="00B132CF"/>
    <w:rsid w:val="00B1510E"/>
    <w:rsid w:val="00B17775"/>
    <w:rsid w:val="00B22453"/>
    <w:rsid w:val="00B24063"/>
    <w:rsid w:val="00B24237"/>
    <w:rsid w:val="00B26655"/>
    <w:rsid w:val="00B27444"/>
    <w:rsid w:val="00B305B4"/>
    <w:rsid w:val="00B30DB1"/>
    <w:rsid w:val="00B312A1"/>
    <w:rsid w:val="00B34B7C"/>
    <w:rsid w:val="00B35658"/>
    <w:rsid w:val="00B37B8B"/>
    <w:rsid w:val="00B4279C"/>
    <w:rsid w:val="00B42A92"/>
    <w:rsid w:val="00B439D8"/>
    <w:rsid w:val="00B441E1"/>
    <w:rsid w:val="00B465DD"/>
    <w:rsid w:val="00B5054D"/>
    <w:rsid w:val="00B5069E"/>
    <w:rsid w:val="00B538B9"/>
    <w:rsid w:val="00B54416"/>
    <w:rsid w:val="00B545D3"/>
    <w:rsid w:val="00B54BB5"/>
    <w:rsid w:val="00B5525C"/>
    <w:rsid w:val="00B55EFB"/>
    <w:rsid w:val="00B56B40"/>
    <w:rsid w:val="00B56D6B"/>
    <w:rsid w:val="00B61CF5"/>
    <w:rsid w:val="00B63318"/>
    <w:rsid w:val="00B66089"/>
    <w:rsid w:val="00B67201"/>
    <w:rsid w:val="00B67A36"/>
    <w:rsid w:val="00B67B1D"/>
    <w:rsid w:val="00B70A3D"/>
    <w:rsid w:val="00B72189"/>
    <w:rsid w:val="00B7280D"/>
    <w:rsid w:val="00B72BED"/>
    <w:rsid w:val="00B75C30"/>
    <w:rsid w:val="00B7640C"/>
    <w:rsid w:val="00B808F3"/>
    <w:rsid w:val="00B810D2"/>
    <w:rsid w:val="00B8248A"/>
    <w:rsid w:val="00B834C1"/>
    <w:rsid w:val="00B83EBE"/>
    <w:rsid w:val="00B84006"/>
    <w:rsid w:val="00B850D6"/>
    <w:rsid w:val="00B851D4"/>
    <w:rsid w:val="00B863A6"/>
    <w:rsid w:val="00B86B99"/>
    <w:rsid w:val="00B86BF4"/>
    <w:rsid w:val="00B8760E"/>
    <w:rsid w:val="00B878C0"/>
    <w:rsid w:val="00B87A1D"/>
    <w:rsid w:val="00B92A10"/>
    <w:rsid w:val="00B92D33"/>
    <w:rsid w:val="00B945D2"/>
    <w:rsid w:val="00B94971"/>
    <w:rsid w:val="00B9514B"/>
    <w:rsid w:val="00B95D3D"/>
    <w:rsid w:val="00BA01AE"/>
    <w:rsid w:val="00BA098F"/>
    <w:rsid w:val="00BA19ED"/>
    <w:rsid w:val="00BA1D78"/>
    <w:rsid w:val="00BA22CB"/>
    <w:rsid w:val="00BA2696"/>
    <w:rsid w:val="00BA2D20"/>
    <w:rsid w:val="00BA3742"/>
    <w:rsid w:val="00BA3FC3"/>
    <w:rsid w:val="00BA4DB7"/>
    <w:rsid w:val="00BA5574"/>
    <w:rsid w:val="00BA7209"/>
    <w:rsid w:val="00BB0011"/>
    <w:rsid w:val="00BB1367"/>
    <w:rsid w:val="00BB16FE"/>
    <w:rsid w:val="00BB1808"/>
    <w:rsid w:val="00BB3C0A"/>
    <w:rsid w:val="00BB3E64"/>
    <w:rsid w:val="00BB3EA9"/>
    <w:rsid w:val="00BB4FCE"/>
    <w:rsid w:val="00BB537A"/>
    <w:rsid w:val="00BB596E"/>
    <w:rsid w:val="00BB5C4F"/>
    <w:rsid w:val="00BC0598"/>
    <w:rsid w:val="00BC1985"/>
    <w:rsid w:val="00BC2797"/>
    <w:rsid w:val="00BC40B5"/>
    <w:rsid w:val="00BC45A7"/>
    <w:rsid w:val="00BC5533"/>
    <w:rsid w:val="00BC562B"/>
    <w:rsid w:val="00BC645B"/>
    <w:rsid w:val="00BC6F81"/>
    <w:rsid w:val="00BC752B"/>
    <w:rsid w:val="00BC762B"/>
    <w:rsid w:val="00BD0E51"/>
    <w:rsid w:val="00BD1636"/>
    <w:rsid w:val="00BD1C6D"/>
    <w:rsid w:val="00BD1CA6"/>
    <w:rsid w:val="00BD60C0"/>
    <w:rsid w:val="00BD77ED"/>
    <w:rsid w:val="00BE0263"/>
    <w:rsid w:val="00BE1D8C"/>
    <w:rsid w:val="00BE207E"/>
    <w:rsid w:val="00BE5D26"/>
    <w:rsid w:val="00BE790B"/>
    <w:rsid w:val="00BF3019"/>
    <w:rsid w:val="00BF3138"/>
    <w:rsid w:val="00BF31A5"/>
    <w:rsid w:val="00BF64A2"/>
    <w:rsid w:val="00BF7BF4"/>
    <w:rsid w:val="00C00BC0"/>
    <w:rsid w:val="00C013DA"/>
    <w:rsid w:val="00C029DB"/>
    <w:rsid w:val="00C02E42"/>
    <w:rsid w:val="00C036E1"/>
    <w:rsid w:val="00C051B7"/>
    <w:rsid w:val="00C10168"/>
    <w:rsid w:val="00C110CB"/>
    <w:rsid w:val="00C111E3"/>
    <w:rsid w:val="00C130CD"/>
    <w:rsid w:val="00C13275"/>
    <w:rsid w:val="00C15A6B"/>
    <w:rsid w:val="00C1721D"/>
    <w:rsid w:val="00C1758C"/>
    <w:rsid w:val="00C176E9"/>
    <w:rsid w:val="00C203CE"/>
    <w:rsid w:val="00C22290"/>
    <w:rsid w:val="00C22A4C"/>
    <w:rsid w:val="00C23706"/>
    <w:rsid w:val="00C23FB4"/>
    <w:rsid w:val="00C2576C"/>
    <w:rsid w:val="00C2649F"/>
    <w:rsid w:val="00C27A6B"/>
    <w:rsid w:val="00C302A5"/>
    <w:rsid w:val="00C31C04"/>
    <w:rsid w:val="00C32750"/>
    <w:rsid w:val="00C33111"/>
    <w:rsid w:val="00C34936"/>
    <w:rsid w:val="00C36358"/>
    <w:rsid w:val="00C368C6"/>
    <w:rsid w:val="00C375CF"/>
    <w:rsid w:val="00C379C7"/>
    <w:rsid w:val="00C40CF6"/>
    <w:rsid w:val="00C41674"/>
    <w:rsid w:val="00C42CF0"/>
    <w:rsid w:val="00C42F73"/>
    <w:rsid w:val="00C42FBD"/>
    <w:rsid w:val="00C44904"/>
    <w:rsid w:val="00C465D1"/>
    <w:rsid w:val="00C54A35"/>
    <w:rsid w:val="00C552A6"/>
    <w:rsid w:val="00C5668D"/>
    <w:rsid w:val="00C61416"/>
    <w:rsid w:val="00C6188F"/>
    <w:rsid w:val="00C61CF9"/>
    <w:rsid w:val="00C6285A"/>
    <w:rsid w:val="00C64B8B"/>
    <w:rsid w:val="00C65486"/>
    <w:rsid w:val="00C6566F"/>
    <w:rsid w:val="00C66B14"/>
    <w:rsid w:val="00C672C4"/>
    <w:rsid w:val="00C674A6"/>
    <w:rsid w:val="00C67962"/>
    <w:rsid w:val="00C71734"/>
    <w:rsid w:val="00C7201B"/>
    <w:rsid w:val="00C72586"/>
    <w:rsid w:val="00C7432A"/>
    <w:rsid w:val="00C74F64"/>
    <w:rsid w:val="00C751C7"/>
    <w:rsid w:val="00C75848"/>
    <w:rsid w:val="00C76B3A"/>
    <w:rsid w:val="00C822E1"/>
    <w:rsid w:val="00C82804"/>
    <w:rsid w:val="00C84A7D"/>
    <w:rsid w:val="00C86E69"/>
    <w:rsid w:val="00C91C93"/>
    <w:rsid w:val="00C9207E"/>
    <w:rsid w:val="00C94759"/>
    <w:rsid w:val="00C96A74"/>
    <w:rsid w:val="00C97888"/>
    <w:rsid w:val="00C97B3C"/>
    <w:rsid w:val="00CA47D3"/>
    <w:rsid w:val="00CA4A22"/>
    <w:rsid w:val="00CA5332"/>
    <w:rsid w:val="00CA5D90"/>
    <w:rsid w:val="00CA5EA9"/>
    <w:rsid w:val="00CA62FB"/>
    <w:rsid w:val="00CA7CBB"/>
    <w:rsid w:val="00CB03E6"/>
    <w:rsid w:val="00CB05A9"/>
    <w:rsid w:val="00CB06D0"/>
    <w:rsid w:val="00CB1575"/>
    <w:rsid w:val="00CB2EDF"/>
    <w:rsid w:val="00CB39D5"/>
    <w:rsid w:val="00CB39E9"/>
    <w:rsid w:val="00CB460E"/>
    <w:rsid w:val="00CB4E29"/>
    <w:rsid w:val="00CB60D2"/>
    <w:rsid w:val="00CB61D6"/>
    <w:rsid w:val="00CC1DA2"/>
    <w:rsid w:val="00CC296B"/>
    <w:rsid w:val="00CC3854"/>
    <w:rsid w:val="00CC3A18"/>
    <w:rsid w:val="00CC45B7"/>
    <w:rsid w:val="00CC4CD1"/>
    <w:rsid w:val="00CC6BBF"/>
    <w:rsid w:val="00CD16F6"/>
    <w:rsid w:val="00CD1980"/>
    <w:rsid w:val="00CD2AE0"/>
    <w:rsid w:val="00CD3238"/>
    <w:rsid w:val="00CD37EC"/>
    <w:rsid w:val="00CD4183"/>
    <w:rsid w:val="00CD448E"/>
    <w:rsid w:val="00CD4DB6"/>
    <w:rsid w:val="00CD5C21"/>
    <w:rsid w:val="00CD6824"/>
    <w:rsid w:val="00CE0DF9"/>
    <w:rsid w:val="00CE2235"/>
    <w:rsid w:val="00CE37E9"/>
    <w:rsid w:val="00CE40B7"/>
    <w:rsid w:val="00CE4A76"/>
    <w:rsid w:val="00CE56C1"/>
    <w:rsid w:val="00CE5D1B"/>
    <w:rsid w:val="00CE71FD"/>
    <w:rsid w:val="00CE7828"/>
    <w:rsid w:val="00CF113B"/>
    <w:rsid w:val="00CF19E0"/>
    <w:rsid w:val="00CF2E9C"/>
    <w:rsid w:val="00CF3975"/>
    <w:rsid w:val="00CF3FB7"/>
    <w:rsid w:val="00CF5180"/>
    <w:rsid w:val="00CF65F8"/>
    <w:rsid w:val="00CF667F"/>
    <w:rsid w:val="00D0082D"/>
    <w:rsid w:val="00D00DB1"/>
    <w:rsid w:val="00D02E45"/>
    <w:rsid w:val="00D03C93"/>
    <w:rsid w:val="00D03F5B"/>
    <w:rsid w:val="00D05463"/>
    <w:rsid w:val="00D07B9B"/>
    <w:rsid w:val="00D07D38"/>
    <w:rsid w:val="00D113E3"/>
    <w:rsid w:val="00D126A7"/>
    <w:rsid w:val="00D12764"/>
    <w:rsid w:val="00D14F2E"/>
    <w:rsid w:val="00D1564B"/>
    <w:rsid w:val="00D15D9A"/>
    <w:rsid w:val="00D16C41"/>
    <w:rsid w:val="00D17F39"/>
    <w:rsid w:val="00D2074A"/>
    <w:rsid w:val="00D209B5"/>
    <w:rsid w:val="00D215BF"/>
    <w:rsid w:val="00D22A4F"/>
    <w:rsid w:val="00D22F9A"/>
    <w:rsid w:val="00D231F3"/>
    <w:rsid w:val="00D23C09"/>
    <w:rsid w:val="00D2549C"/>
    <w:rsid w:val="00D25E72"/>
    <w:rsid w:val="00D26D56"/>
    <w:rsid w:val="00D2794F"/>
    <w:rsid w:val="00D34AC0"/>
    <w:rsid w:val="00D34CE1"/>
    <w:rsid w:val="00D35B9C"/>
    <w:rsid w:val="00D40CB9"/>
    <w:rsid w:val="00D42410"/>
    <w:rsid w:val="00D448DD"/>
    <w:rsid w:val="00D45401"/>
    <w:rsid w:val="00D47CCC"/>
    <w:rsid w:val="00D521C9"/>
    <w:rsid w:val="00D522D7"/>
    <w:rsid w:val="00D52548"/>
    <w:rsid w:val="00D528D9"/>
    <w:rsid w:val="00D52F6C"/>
    <w:rsid w:val="00D53D9D"/>
    <w:rsid w:val="00D540E8"/>
    <w:rsid w:val="00D54EFD"/>
    <w:rsid w:val="00D561FE"/>
    <w:rsid w:val="00D56A3A"/>
    <w:rsid w:val="00D56BB7"/>
    <w:rsid w:val="00D576AF"/>
    <w:rsid w:val="00D60E48"/>
    <w:rsid w:val="00D6222A"/>
    <w:rsid w:val="00D627D2"/>
    <w:rsid w:val="00D62B16"/>
    <w:rsid w:val="00D62F85"/>
    <w:rsid w:val="00D63181"/>
    <w:rsid w:val="00D64BB2"/>
    <w:rsid w:val="00D661B8"/>
    <w:rsid w:val="00D666EC"/>
    <w:rsid w:val="00D67836"/>
    <w:rsid w:val="00D67934"/>
    <w:rsid w:val="00D70F63"/>
    <w:rsid w:val="00D70F67"/>
    <w:rsid w:val="00D730EB"/>
    <w:rsid w:val="00D751BF"/>
    <w:rsid w:val="00D752CE"/>
    <w:rsid w:val="00D7738B"/>
    <w:rsid w:val="00D777C2"/>
    <w:rsid w:val="00D8033E"/>
    <w:rsid w:val="00D80979"/>
    <w:rsid w:val="00D80A40"/>
    <w:rsid w:val="00D81D7A"/>
    <w:rsid w:val="00D85136"/>
    <w:rsid w:val="00D8537E"/>
    <w:rsid w:val="00D855F0"/>
    <w:rsid w:val="00D85709"/>
    <w:rsid w:val="00D86905"/>
    <w:rsid w:val="00D872E2"/>
    <w:rsid w:val="00D87FCE"/>
    <w:rsid w:val="00D901D1"/>
    <w:rsid w:val="00D92735"/>
    <w:rsid w:val="00D92805"/>
    <w:rsid w:val="00D9378D"/>
    <w:rsid w:val="00D9390A"/>
    <w:rsid w:val="00D94F1B"/>
    <w:rsid w:val="00D95335"/>
    <w:rsid w:val="00D97216"/>
    <w:rsid w:val="00DA0297"/>
    <w:rsid w:val="00DA13DC"/>
    <w:rsid w:val="00DA143E"/>
    <w:rsid w:val="00DA1C24"/>
    <w:rsid w:val="00DA3245"/>
    <w:rsid w:val="00DA3AE4"/>
    <w:rsid w:val="00DA44AB"/>
    <w:rsid w:val="00DA4738"/>
    <w:rsid w:val="00DA6F18"/>
    <w:rsid w:val="00DB01EA"/>
    <w:rsid w:val="00DB0A74"/>
    <w:rsid w:val="00DB0B07"/>
    <w:rsid w:val="00DB24C9"/>
    <w:rsid w:val="00DB31F7"/>
    <w:rsid w:val="00DC0467"/>
    <w:rsid w:val="00DC0522"/>
    <w:rsid w:val="00DC1682"/>
    <w:rsid w:val="00DC1FEE"/>
    <w:rsid w:val="00DC22D4"/>
    <w:rsid w:val="00DC48AF"/>
    <w:rsid w:val="00DC6A78"/>
    <w:rsid w:val="00DC6E38"/>
    <w:rsid w:val="00DC7BA6"/>
    <w:rsid w:val="00DD0088"/>
    <w:rsid w:val="00DD0A8F"/>
    <w:rsid w:val="00DD1F81"/>
    <w:rsid w:val="00DD2BF3"/>
    <w:rsid w:val="00DD5CA5"/>
    <w:rsid w:val="00DD65CE"/>
    <w:rsid w:val="00DE08AD"/>
    <w:rsid w:val="00DE22CF"/>
    <w:rsid w:val="00DE35FD"/>
    <w:rsid w:val="00DE4DA7"/>
    <w:rsid w:val="00DE536F"/>
    <w:rsid w:val="00DE7748"/>
    <w:rsid w:val="00DF0690"/>
    <w:rsid w:val="00DF1855"/>
    <w:rsid w:val="00DF1E0E"/>
    <w:rsid w:val="00DF2A38"/>
    <w:rsid w:val="00DF3FFF"/>
    <w:rsid w:val="00DF5206"/>
    <w:rsid w:val="00DF7822"/>
    <w:rsid w:val="00DF7C40"/>
    <w:rsid w:val="00E00A56"/>
    <w:rsid w:val="00E00FAB"/>
    <w:rsid w:val="00E010D7"/>
    <w:rsid w:val="00E014E9"/>
    <w:rsid w:val="00E01627"/>
    <w:rsid w:val="00E02AAE"/>
    <w:rsid w:val="00E0471B"/>
    <w:rsid w:val="00E06026"/>
    <w:rsid w:val="00E0789D"/>
    <w:rsid w:val="00E109D9"/>
    <w:rsid w:val="00E11642"/>
    <w:rsid w:val="00E125D0"/>
    <w:rsid w:val="00E137CB"/>
    <w:rsid w:val="00E15260"/>
    <w:rsid w:val="00E165DD"/>
    <w:rsid w:val="00E222C9"/>
    <w:rsid w:val="00E301D9"/>
    <w:rsid w:val="00E31943"/>
    <w:rsid w:val="00E32EF7"/>
    <w:rsid w:val="00E367EB"/>
    <w:rsid w:val="00E36AE7"/>
    <w:rsid w:val="00E406C4"/>
    <w:rsid w:val="00E414A0"/>
    <w:rsid w:val="00E4164D"/>
    <w:rsid w:val="00E42509"/>
    <w:rsid w:val="00E44CA0"/>
    <w:rsid w:val="00E4644B"/>
    <w:rsid w:val="00E52859"/>
    <w:rsid w:val="00E53CDC"/>
    <w:rsid w:val="00E54B6E"/>
    <w:rsid w:val="00E6188B"/>
    <w:rsid w:val="00E620BA"/>
    <w:rsid w:val="00E62380"/>
    <w:rsid w:val="00E6404E"/>
    <w:rsid w:val="00E6412B"/>
    <w:rsid w:val="00E66AEB"/>
    <w:rsid w:val="00E701CC"/>
    <w:rsid w:val="00E73569"/>
    <w:rsid w:val="00E74199"/>
    <w:rsid w:val="00E762A3"/>
    <w:rsid w:val="00E80879"/>
    <w:rsid w:val="00E80A8E"/>
    <w:rsid w:val="00E80BC7"/>
    <w:rsid w:val="00E81D6E"/>
    <w:rsid w:val="00E82AD6"/>
    <w:rsid w:val="00E85CB2"/>
    <w:rsid w:val="00E90804"/>
    <w:rsid w:val="00E90F01"/>
    <w:rsid w:val="00E9117F"/>
    <w:rsid w:val="00E9119F"/>
    <w:rsid w:val="00E912EE"/>
    <w:rsid w:val="00E92DE7"/>
    <w:rsid w:val="00E93B84"/>
    <w:rsid w:val="00E93D63"/>
    <w:rsid w:val="00E94633"/>
    <w:rsid w:val="00E9489C"/>
    <w:rsid w:val="00E978D8"/>
    <w:rsid w:val="00E97D39"/>
    <w:rsid w:val="00EA0586"/>
    <w:rsid w:val="00EA1829"/>
    <w:rsid w:val="00EA2403"/>
    <w:rsid w:val="00EA2967"/>
    <w:rsid w:val="00EA311B"/>
    <w:rsid w:val="00EA3433"/>
    <w:rsid w:val="00EA3513"/>
    <w:rsid w:val="00EA4A71"/>
    <w:rsid w:val="00EA7EDA"/>
    <w:rsid w:val="00EB0816"/>
    <w:rsid w:val="00EB0EF9"/>
    <w:rsid w:val="00EB12CC"/>
    <w:rsid w:val="00EB18D8"/>
    <w:rsid w:val="00EB3342"/>
    <w:rsid w:val="00EB384F"/>
    <w:rsid w:val="00EB61ED"/>
    <w:rsid w:val="00EB6A97"/>
    <w:rsid w:val="00EB6CCE"/>
    <w:rsid w:val="00EB7312"/>
    <w:rsid w:val="00EB79CC"/>
    <w:rsid w:val="00EC07C4"/>
    <w:rsid w:val="00EC1111"/>
    <w:rsid w:val="00EC451B"/>
    <w:rsid w:val="00EC4C07"/>
    <w:rsid w:val="00EC7C93"/>
    <w:rsid w:val="00ED01B3"/>
    <w:rsid w:val="00ED1080"/>
    <w:rsid w:val="00ED162F"/>
    <w:rsid w:val="00ED2EC6"/>
    <w:rsid w:val="00ED33C1"/>
    <w:rsid w:val="00ED55E3"/>
    <w:rsid w:val="00ED64AB"/>
    <w:rsid w:val="00ED7C5F"/>
    <w:rsid w:val="00ED7FF2"/>
    <w:rsid w:val="00EE1892"/>
    <w:rsid w:val="00EE31DD"/>
    <w:rsid w:val="00EE3BEA"/>
    <w:rsid w:val="00EE47F1"/>
    <w:rsid w:val="00EE49A4"/>
    <w:rsid w:val="00EE553F"/>
    <w:rsid w:val="00EE7285"/>
    <w:rsid w:val="00EE7785"/>
    <w:rsid w:val="00EE7D80"/>
    <w:rsid w:val="00EF0DF0"/>
    <w:rsid w:val="00EF26C0"/>
    <w:rsid w:val="00EF2922"/>
    <w:rsid w:val="00EF4318"/>
    <w:rsid w:val="00F01CC3"/>
    <w:rsid w:val="00F0239E"/>
    <w:rsid w:val="00F05A61"/>
    <w:rsid w:val="00F078AB"/>
    <w:rsid w:val="00F10A7D"/>
    <w:rsid w:val="00F1171D"/>
    <w:rsid w:val="00F11FD1"/>
    <w:rsid w:val="00F131E0"/>
    <w:rsid w:val="00F13B7B"/>
    <w:rsid w:val="00F14113"/>
    <w:rsid w:val="00F163A3"/>
    <w:rsid w:val="00F1712A"/>
    <w:rsid w:val="00F1713B"/>
    <w:rsid w:val="00F21A7E"/>
    <w:rsid w:val="00F22A2A"/>
    <w:rsid w:val="00F23018"/>
    <w:rsid w:val="00F24544"/>
    <w:rsid w:val="00F2482A"/>
    <w:rsid w:val="00F2506D"/>
    <w:rsid w:val="00F25C55"/>
    <w:rsid w:val="00F26417"/>
    <w:rsid w:val="00F2669D"/>
    <w:rsid w:val="00F270E1"/>
    <w:rsid w:val="00F32D7F"/>
    <w:rsid w:val="00F33B6D"/>
    <w:rsid w:val="00F33C87"/>
    <w:rsid w:val="00F37A52"/>
    <w:rsid w:val="00F41813"/>
    <w:rsid w:val="00F41B5D"/>
    <w:rsid w:val="00F42D3C"/>
    <w:rsid w:val="00F431D6"/>
    <w:rsid w:val="00F46EEB"/>
    <w:rsid w:val="00F4733D"/>
    <w:rsid w:val="00F50E4F"/>
    <w:rsid w:val="00F53379"/>
    <w:rsid w:val="00F5377B"/>
    <w:rsid w:val="00F54E3D"/>
    <w:rsid w:val="00F551AD"/>
    <w:rsid w:val="00F5690F"/>
    <w:rsid w:val="00F56D05"/>
    <w:rsid w:val="00F57116"/>
    <w:rsid w:val="00F60A2E"/>
    <w:rsid w:val="00F61715"/>
    <w:rsid w:val="00F618B3"/>
    <w:rsid w:val="00F627AE"/>
    <w:rsid w:val="00F62829"/>
    <w:rsid w:val="00F62EDF"/>
    <w:rsid w:val="00F64079"/>
    <w:rsid w:val="00F640A6"/>
    <w:rsid w:val="00F64E15"/>
    <w:rsid w:val="00F652F0"/>
    <w:rsid w:val="00F657D8"/>
    <w:rsid w:val="00F66883"/>
    <w:rsid w:val="00F668D2"/>
    <w:rsid w:val="00F70DAF"/>
    <w:rsid w:val="00F71897"/>
    <w:rsid w:val="00F72E03"/>
    <w:rsid w:val="00F74C3B"/>
    <w:rsid w:val="00F76741"/>
    <w:rsid w:val="00F76F27"/>
    <w:rsid w:val="00F76F7C"/>
    <w:rsid w:val="00F779AB"/>
    <w:rsid w:val="00F8081D"/>
    <w:rsid w:val="00F80AE5"/>
    <w:rsid w:val="00F81524"/>
    <w:rsid w:val="00F82AF8"/>
    <w:rsid w:val="00F84EDD"/>
    <w:rsid w:val="00F86521"/>
    <w:rsid w:val="00F86E15"/>
    <w:rsid w:val="00F87BAE"/>
    <w:rsid w:val="00F87F90"/>
    <w:rsid w:val="00F90DE3"/>
    <w:rsid w:val="00F917F6"/>
    <w:rsid w:val="00F93401"/>
    <w:rsid w:val="00F9375C"/>
    <w:rsid w:val="00F96107"/>
    <w:rsid w:val="00FA1148"/>
    <w:rsid w:val="00FA2DA7"/>
    <w:rsid w:val="00FA4585"/>
    <w:rsid w:val="00FA4811"/>
    <w:rsid w:val="00FA6BB6"/>
    <w:rsid w:val="00FB1A46"/>
    <w:rsid w:val="00FB1FDD"/>
    <w:rsid w:val="00FB2886"/>
    <w:rsid w:val="00FB3C1D"/>
    <w:rsid w:val="00FB5324"/>
    <w:rsid w:val="00FB5B80"/>
    <w:rsid w:val="00FB6A28"/>
    <w:rsid w:val="00FB6AD2"/>
    <w:rsid w:val="00FB7321"/>
    <w:rsid w:val="00FC134E"/>
    <w:rsid w:val="00FC1BD3"/>
    <w:rsid w:val="00FC27E6"/>
    <w:rsid w:val="00FC31CE"/>
    <w:rsid w:val="00FC482D"/>
    <w:rsid w:val="00FC4A5E"/>
    <w:rsid w:val="00FC5A20"/>
    <w:rsid w:val="00FC778F"/>
    <w:rsid w:val="00FD1EE8"/>
    <w:rsid w:val="00FD26D4"/>
    <w:rsid w:val="00FD3D86"/>
    <w:rsid w:val="00FD5108"/>
    <w:rsid w:val="00FD5DD2"/>
    <w:rsid w:val="00FD6BD0"/>
    <w:rsid w:val="00FD7467"/>
    <w:rsid w:val="00FE028E"/>
    <w:rsid w:val="00FE1975"/>
    <w:rsid w:val="00FE1D06"/>
    <w:rsid w:val="00FE4869"/>
    <w:rsid w:val="00FF207C"/>
    <w:rsid w:val="00FF3471"/>
    <w:rsid w:val="00FF38F3"/>
    <w:rsid w:val="00FF4F39"/>
    <w:rsid w:val="00FF60B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2CE4"/>
  <w15:docId w15:val="{B70912F9-E3BB-428E-A204-CBA9B79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08"/>
  </w:style>
  <w:style w:type="paragraph" w:styleId="1">
    <w:name w:val="heading 1"/>
    <w:basedOn w:val="a"/>
    <w:link w:val="10"/>
    <w:uiPriority w:val="9"/>
    <w:qFormat/>
    <w:rsid w:val="00BB1808"/>
    <w:pPr>
      <w:widowControl w:val="0"/>
      <w:autoSpaceDE w:val="0"/>
      <w:autoSpaceDN w:val="0"/>
      <w:spacing w:before="89" w:after="0" w:line="240" w:lineRule="auto"/>
      <w:ind w:left="680"/>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217C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29"/>
    <w:pPr>
      <w:ind w:left="720"/>
      <w:contextualSpacing/>
    </w:pPr>
  </w:style>
  <w:style w:type="character" w:customStyle="1" w:styleId="10">
    <w:name w:val="Заголовок 1 Знак"/>
    <w:basedOn w:val="a0"/>
    <w:link w:val="1"/>
    <w:uiPriority w:val="9"/>
    <w:rsid w:val="00BB1808"/>
    <w:rPr>
      <w:rFonts w:ascii="Times New Roman" w:eastAsia="Times New Roman" w:hAnsi="Times New Roman" w:cs="Times New Roman"/>
      <w:b/>
      <w:bCs/>
      <w:sz w:val="28"/>
      <w:szCs w:val="28"/>
      <w:lang w:val="kk-KZ"/>
    </w:rPr>
  </w:style>
  <w:style w:type="paragraph" w:styleId="a4">
    <w:name w:val="Body Text"/>
    <w:basedOn w:val="a"/>
    <w:link w:val="a5"/>
    <w:uiPriority w:val="1"/>
    <w:qFormat/>
    <w:rsid w:val="00BB1808"/>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BB1808"/>
    <w:rPr>
      <w:rFonts w:ascii="Times New Roman" w:eastAsia="Times New Roman" w:hAnsi="Times New Roman" w:cs="Times New Roman"/>
      <w:sz w:val="28"/>
      <w:szCs w:val="28"/>
      <w:lang w:val="kk-KZ"/>
    </w:rPr>
  </w:style>
  <w:style w:type="paragraph" w:styleId="a6">
    <w:name w:val="header"/>
    <w:basedOn w:val="a"/>
    <w:link w:val="a7"/>
    <w:uiPriority w:val="99"/>
    <w:unhideWhenUsed/>
    <w:rsid w:val="005A3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3CB1"/>
  </w:style>
  <w:style w:type="paragraph" w:styleId="a8">
    <w:name w:val="footer"/>
    <w:basedOn w:val="a"/>
    <w:link w:val="a9"/>
    <w:uiPriority w:val="99"/>
    <w:unhideWhenUsed/>
    <w:rsid w:val="005A3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3CB1"/>
  </w:style>
  <w:style w:type="character" w:styleId="aa">
    <w:name w:val="Hyperlink"/>
    <w:basedOn w:val="a0"/>
    <w:uiPriority w:val="99"/>
    <w:unhideWhenUsed/>
    <w:rsid w:val="005C5570"/>
    <w:rPr>
      <w:color w:val="0000FF"/>
      <w:u w:val="single"/>
    </w:rPr>
  </w:style>
  <w:style w:type="paragraph" w:styleId="ab">
    <w:name w:val="Normal (Web)"/>
    <w:basedOn w:val="a"/>
    <w:uiPriority w:val="99"/>
    <w:unhideWhenUsed/>
    <w:rsid w:val="001047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65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17C60"/>
    <w:rPr>
      <w:rFonts w:asciiTheme="majorHAnsi" w:eastAsiaTheme="majorEastAsia" w:hAnsiTheme="majorHAnsi" w:cstheme="majorBidi"/>
      <w:color w:val="365F91" w:themeColor="accent1" w:themeShade="BF"/>
      <w:sz w:val="26"/>
      <w:szCs w:val="26"/>
    </w:rPr>
  </w:style>
  <w:style w:type="paragraph" w:styleId="ad">
    <w:name w:val="footnote text"/>
    <w:basedOn w:val="a"/>
    <w:link w:val="ae"/>
    <w:uiPriority w:val="99"/>
    <w:semiHidden/>
    <w:unhideWhenUsed/>
    <w:rsid w:val="00CC4CD1"/>
    <w:pPr>
      <w:spacing w:after="0" w:line="240" w:lineRule="auto"/>
    </w:pPr>
    <w:rPr>
      <w:sz w:val="20"/>
      <w:szCs w:val="20"/>
    </w:rPr>
  </w:style>
  <w:style w:type="character" w:customStyle="1" w:styleId="ae">
    <w:name w:val="Текст сноски Знак"/>
    <w:basedOn w:val="a0"/>
    <w:link w:val="ad"/>
    <w:uiPriority w:val="99"/>
    <w:semiHidden/>
    <w:rsid w:val="00CC4CD1"/>
    <w:rPr>
      <w:sz w:val="20"/>
      <w:szCs w:val="20"/>
    </w:rPr>
  </w:style>
  <w:style w:type="character" w:styleId="af">
    <w:name w:val="footnote reference"/>
    <w:basedOn w:val="a0"/>
    <w:uiPriority w:val="99"/>
    <w:semiHidden/>
    <w:unhideWhenUsed/>
    <w:rsid w:val="00CC4CD1"/>
    <w:rPr>
      <w:vertAlign w:val="superscript"/>
    </w:rPr>
  </w:style>
  <w:style w:type="character" w:customStyle="1" w:styleId="11">
    <w:name w:val="Неразрешенное упоминание1"/>
    <w:basedOn w:val="a0"/>
    <w:uiPriority w:val="99"/>
    <w:semiHidden/>
    <w:unhideWhenUsed/>
    <w:rsid w:val="00FB1A46"/>
    <w:rPr>
      <w:color w:val="605E5C"/>
      <w:shd w:val="clear" w:color="auto" w:fill="E1DFDD"/>
    </w:rPr>
  </w:style>
  <w:style w:type="paragraph" w:styleId="af0">
    <w:name w:val="Body Text Indent"/>
    <w:basedOn w:val="a"/>
    <w:link w:val="af1"/>
    <w:uiPriority w:val="99"/>
    <w:unhideWhenUsed/>
    <w:rsid w:val="001741F1"/>
    <w:pPr>
      <w:spacing w:after="120" w:line="259" w:lineRule="auto"/>
      <w:ind w:left="283"/>
    </w:pPr>
    <w:rPr>
      <w:rFonts w:eastAsiaTheme="minorEastAsia"/>
    </w:rPr>
  </w:style>
  <w:style w:type="character" w:customStyle="1" w:styleId="af1">
    <w:name w:val="Основной текст с отступом Знак"/>
    <w:basedOn w:val="a0"/>
    <w:link w:val="af0"/>
    <w:uiPriority w:val="99"/>
    <w:qFormat/>
    <w:rsid w:val="001741F1"/>
    <w:rPr>
      <w:rFonts w:eastAsiaTheme="minorEastAsia"/>
    </w:rPr>
  </w:style>
  <w:style w:type="paragraph" w:styleId="af2">
    <w:name w:val="Balloon Text"/>
    <w:basedOn w:val="a"/>
    <w:link w:val="af3"/>
    <w:uiPriority w:val="99"/>
    <w:semiHidden/>
    <w:unhideWhenUsed/>
    <w:rsid w:val="00FD746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D7467"/>
    <w:rPr>
      <w:rFonts w:ascii="Tahoma" w:hAnsi="Tahoma" w:cs="Tahoma"/>
      <w:sz w:val="16"/>
      <w:szCs w:val="16"/>
    </w:rPr>
  </w:style>
  <w:style w:type="character" w:styleId="af4">
    <w:name w:val="Strong"/>
    <w:basedOn w:val="a0"/>
    <w:uiPriority w:val="22"/>
    <w:qFormat/>
    <w:rsid w:val="005570EE"/>
    <w:rPr>
      <w:b/>
      <w:bCs/>
    </w:rPr>
  </w:style>
  <w:style w:type="character" w:styleId="af5">
    <w:name w:val="Emphasis"/>
    <w:basedOn w:val="a0"/>
    <w:uiPriority w:val="20"/>
    <w:qFormat/>
    <w:rsid w:val="005570EE"/>
    <w:rPr>
      <w:i/>
      <w:iCs/>
    </w:rPr>
  </w:style>
  <w:style w:type="character" w:customStyle="1" w:styleId="apple-converted-space">
    <w:name w:val="apple-converted-space"/>
    <w:basedOn w:val="a0"/>
    <w:rsid w:val="005570EE"/>
  </w:style>
  <w:style w:type="paragraph" w:customStyle="1" w:styleId="pj">
    <w:name w:val="pj"/>
    <w:basedOn w:val="a"/>
    <w:rsid w:val="00DC6A78"/>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DC6A78"/>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DC6A78"/>
    <w:rPr>
      <w:rFonts w:ascii="Times New Roman" w:hAnsi="Times New Roman" w:cs="Times New Roman" w:hint="default"/>
      <w:b w:val="0"/>
      <w:bCs w:val="0"/>
      <w:i w:val="0"/>
      <w:iCs w:val="0"/>
      <w:color w:val="000000"/>
    </w:rPr>
  </w:style>
  <w:style w:type="character" w:customStyle="1" w:styleId="s1">
    <w:name w:val="s1"/>
    <w:basedOn w:val="a0"/>
    <w:rsid w:val="00DC6A78"/>
    <w:rPr>
      <w:rFonts w:ascii="Times New Roman" w:hAnsi="Times New Roman" w:cs="Times New Roman" w:hint="default"/>
      <w:b/>
      <w:bCs/>
      <w:color w:val="000000"/>
    </w:rPr>
  </w:style>
  <w:style w:type="character" w:customStyle="1" w:styleId="s3">
    <w:name w:val="s3"/>
    <w:basedOn w:val="a0"/>
    <w:rsid w:val="00DC6A78"/>
    <w:rPr>
      <w:rFonts w:ascii="Times New Roman" w:hAnsi="Times New Roman" w:cs="Times New Roman" w:hint="default"/>
      <w:b w:val="0"/>
      <w:bCs w:val="0"/>
      <w:i/>
      <w:iCs/>
      <w:color w:val="FF0000"/>
    </w:rPr>
  </w:style>
  <w:style w:type="character" w:styleId="af6">
    <w:name w:val="FollowedHyperlink"/>
    <w:basedOn w:val="a0"/>
    <w:uiPriority w:val="99"/>
    <w:semiHidden/>
    <w:unhideWhenUsed/>
    <w:rsid w:val="00D86905"/>
    <w:rPr>
      <w:color w:val="800080" w:themeColor="followedHyperlink"/>
      <w:u w:val="single"/>
    </w:rPr>
  </w:style>
  <w:style w:type="paragraph" w:styleId="af7">
    <w:name w:val="endnote text"/>
    <w:basedOn w:val="a"/>
    <w:link w:val="af8"/>
    <w:uiPriority w:val="99"/>
    <w:semiHidden/>
    <w:unhideWhenUsed/>
    <w:rsid w:val="00E6188B"/>
    <w:pPr>
      <w:spacing w:after="0" w:line="240" w:lineRule="auto"/>
    </w:pPr>
    <w:rPr>
      <w:sz w:val="20"/>
      <w:szCs w:val="20"/>
    </w:rPr>
  </w:style>
  <w:style w:type="character" w:customStyle="1" w:styleId="af8">
    <w:name w:val="Текст концевой сноски Знак"/>
    <w:basedOn w:val="a0"/>
    <w:link w:val="af7"/>
    <w:uiPriority w:val="99"/>
    <w:semiHidden/>
    <w:rsid w:val="00E6188B"/>
    <w:rPr>
      <w:sz w:val="20"/>
      <w:szCs w:val="20"/>
    </w:rPr>
  </w:style>
  <w:style w:type="character" w:styleId="af9">
    <w:name w:val="endnote reference"/>
    <w:basedOn w:val="a0"/>
    <w:uiPriority w:val="99"/>
    <w:semiHidden/>
    <w:unhideWhenUsed/>
    <w:rsid w:val="00E61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0443">
      <w:bodyDiv w:val="1"/>
      <w:marLeft w:val="0"/>
      <w:marRight w:val="0"/>
      <w:marTop w:val="0"/>
      <w:marBottom w:val="0"/>
      <w:divBdr>
        <w:top w:val="none" w:sz="0" w:space="0" w:color="auto"/>
        <w:left w:val="none" w:sz="0" w:space="0" w:color="auto"/>
        <w:bottom w:val="none" w:sz="0" w:space="0" w:color="auto"/>
        <w:right w:val="none" w:sz="0" w:space="0" w:color="auto"/>
      </w:divBdr>
    </w:div>
    <w:div w:id="319502591">
      <w:bodyDiv w:val="1"/>
      <w:marLeft w:val="0"/>
      <w:marRight w:val="0"/>
      <w:marTop w:val="0"/>
      <w:marBottom w:val="0"/>
      <w:divBdr>
        <w:top w:val="none" w:sz="0" w:space="0" w:color="auto"/>
        <w:left w:val="none" w:sz="0" w:space="0" w:color="auto"/>
        <w:bottom w:val="none" w:sz="0" w:space="0" w:color="auto"/>
        <w:right w:val="none" w:sz="0" w:space="0" w:color="auto"/>
      </w:divBdr>
    </w:div>
    <w:div w:id="1094862657">
      <w:bodyDiv w:val="1"/>
      <w:marLeft w:val="0"/>
      <w:marRight w:val="0"/>
      <w:marTop w:val="0"/>
      <w:marBottom w:val="0"/>
      <w:divBdr>
        <w:top w:val="none" w:sz="0" w:space="0" w:color="auto"/>
        <w:left w:val="none" w:sz="0" w:space="0" w:color="auto"/>
        <w:bottom w:val="none" w:sz="0" w:space="0" w:color="auto"/>
        <w:right w:val="none" w:sz="0" w:space="0" w:color="auto"/>
      </w:divBdr>
    </w:div>
    <w:div w:id="1364935654">
      <w:bodyDiv w:val="1"/>
      <w:marLeft w:val="0"/>
      <w:marRight w:val="0"/>
      <w:marTop w:val="0"/>
      <w:marBottom w:val="0"/>
      <w:divBdr>
        <w:top w:val="none" w:sz="0" w:space="0" w:color="auto"/>
        <w:left w:val="none" w:sz="0" w:space="0" w:color="auto"/>
        <w:bottom w:val="none" w:sz="0" w:space="0" w:color="auto"/>
        <w:right w:val="none" w:sz="0" w:space="0" w:color="auto"/>
      </w:divBdr>
    </w:div>
    <w:div w:id="1394817149">
      <w:bodyDiv w:val="1"/>
      <w:marLeft w:val="0"/>
      <w:marRight w:val="0"/>
      <w:marTop w:val="0"/>
      <w:marBottom w:val="0"/>
      <w:divBdr>
        <w:top w:val="none" w:sz="0" w:space="0" w:color="auto"/>
        <w:left w:val="none" w:sz="0" w:space="0" w:color="auto"/>
        <w:bottom w:val="none" w:sz="0" w:space="0" w:color="auto"/>
        <w:right w:val="none" w:sz="0" w:space="0" w:color="auto"/>
      </w:divBdr>
    </w:div>
    <w:div w:id="1466972355">
      <w:bodyDiv w:val="1"/>
      <w:marLeft w:val="0"/>
      <w:marRight w:val="0"/>
      <w:marTop w:val="0"/>
      <w:marBottom w:val="0"/>
      <w:divBdr>
        <w:top w:val="none" w:sz="0" w:space="0" w:color="auto"/>
        <w:left w:val="none" w:sz="0" w:space="0" w:color="auto"/>
        <w:bottom w:val="none" w:sz="0" w:space="0" w:color="auto"/>
        <w:right w:val="none" w:sz="0" w:space="0" w:color="auto"/>
      </w:divBdr>
    </w:div>
    <w:div w:id="1771730690">
      <w:bodyDiv w:val="1"/>
      <w:marLeft w:val="0"/>
      <w:marRight w:val="0"/>
      <w:marTop w:val="0"/>
      <w:marBottom w:val="0"/>
      <w:divBdr>
        <w:top w:val="none" w:sz="0" w:space="0" w:color="auto"/>
        <w:left w:val="none" w:sz="0" w:space="0" w:color="auto"/>
        <w:bottom w:val="none" w:sz="0" w:space="0" w:color="auto"/>
        <w:right w:val="none" w:sz="0" w:space="0" w:color="auto"/>
      </w:divBdr>
    </w:div>
    <w:div w:id="21451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89108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8989F-E706-45EA-B59E-B6B8187A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3162</Words>
  <Characters>18025</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Пользователь Windows</cp:lastModifiedBy>
  <cp:revision>43</cp:revision>
  <cp:lastPrinted>2022-04-27T03:24:00Z</cp:lastPrinted>
  <dcterms:created xsi:type="dcterms:W3CDTF">2023-05-05T14:16:00Z</dcterms:created>
  <dcterms:modified xsi:type="dcterms:W3CDTF">2025-09-03T11:32:00Z</dcterms:modified>
</cp:coreProperties>
</file>