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3AB" w:rsidRDefault="00B41745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3AB" w:rsidRDefault="00B41745">
      <w:pPr>
        <w:spacing w:after="0"/>
      </w:pPr>
      <w:r>
        <w:rPr>
          <w:b/>
          <w:color w:val="000000"/>
          <w:sz w:val="28"/>
        </w:rPr>
        <w:t>"Білімді ұлт" сапалы білім беру" ұлттық жобасын бекіту туралы</w:t>
      </w:r>
    </w:p>
    <w:p w:rsidR="008C13AB" w:rsidRDefault="00B41745">
      <w:pPr>
        <w:spacing w:after="0"/>
        <w:jc w:val="both"/>
      </w:pPr>
      <w:r>
        <w:rPr>
          <w:color w:val="000000"/>
          <w:sz w:val="28"/>
        </w:rPr>
        <w:t>Қазақстан Республикасы Үкіметінің 2021 жылғы 12 қазандағы № 726 қаулысы</w:t>
      </w:r>
    </w:p>
    <w:p w:rsidR="008C13AB" w:rsidRDefault="00B41745">
      <w:pPr>
        <w:spacing w:after="0"/>
        <w:jc w:val="both"/>
      </w:pPr>
      <w:bookmarkStart w:id="1" w:name="z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Қазақстан Республикасы Үкіметінің 2017 жылғы 29 қарашадағы № 790 қаулысымен бекітілген Қазақстан Республикасындағы мемлекеттік жоспарлау жүйесінің 85-тармағына сәйкес Қазақстан Республикасының Үкіметі </w:t>
      </w:r>
      <w:r>
        <w:rPr>
          <w:b/>
          <w:color w:val="000000"/>
          <w:sz w:val="28"/>
        </w:rPr>
        <w:t>ҚАУЛЫ ЕТЕДІ:</w:t>
      </w:r>
    </w:p>
    <w:p w:rsidR="008C13AB" w:rsidRDefault="00B41745">
      <w:pPr>
        <w:spacing w:after="0"/>
        <w:jc w:val="both"/>
      </w:pPr>
      <w:bookmarkStart w:id="2" w:name="z2"/>
      <w:bookmarkEnd w:id="1"/>
      <w:r>
        <w:rPr>
          <w:color w:val="000000"/>
          <w:sz w:val="28"/>
        </w:rPr>
        <w:t xml:space="preserve">       1. Қоса беріліп отырған "Білі</w:t>
      </w:r>
      <w:r>
        <w:rPr>
          <w:color w:val="000000"/>
          <w:sz w:val="28"/>
        </w:rPr>
        <w:t>мді ұлт" сапалы білім беру" ұлттық жобасы (бұдан әрі – ұлттық жоба) бекітілсін.</w:t>
      </w:r>
    </w:p>
    <w:p w:rsidR="008C13AB" w:rsidRDefault="00B41745">
      <w:pPr>
        <w:spacing w:after="0"/>
        <w:jc w:val="both"/>
      </w:pPr>
      <w:bookmarkStart w:id="3" w:name="z3"/>
      <w:bookmarkEnd w:id="2"/>
      <w:r>
        <w:rPr>
          <w:color w:val="000000"/>
          <w:sz w:val="28"/>
        </w:rPr>
        <w:t xml:space="preserve">       2. "Қазақстан Республикасында білім беруді және ғылымды дамытудың 2020 – 2025 жылдарға арналған мемлекеттік бағдарламасын бекіту туралы" Қазақстан Республикасы Үкіметіні</w:t>
      </w:r>
      <w:r>
        <w:rPr>
          <w:color w:val="000000"/>
          <w:sz w:val="28"/>
        </w:rPr>
        <w:t>ң 2019 жылғы 27 желтоқсандағы № 988 қаулысының күші жойылды деп танылсын.</w:t>
      </w:r>
    </w:p>
    <w:p w:rsidR="008C13AB" w:rsidRDefault="00B41745">
      <w:pPr>
        <w:spacing w:after="0"/>
        <w:jc w:val="both"/>
      </w:pPr>
      <w:bookmarkStart w:id="4" w:name="z4"/>
      <w:bookmarkEnd w:id="3"/>
      <w:r>
        <w:rPr>
          <w:color w:val="000000"/>
          <w:sz w:val="28"/>
        </w:rPr>
        <w:t>      3. Ұлттық жобаны іске асыруға жауапты орталық, жергілікті атқарушы органдар және өзге де ұйымдар (келісу бойынша):</w:t>
      </w:r>
    </w:p>
    <w:p w:rsidR="008C13AB" w:rsidRDefault="00B41745">
      <w:pPr>
        <w:spacing w:after="0"/>
        <w:jc w:val="both"/>
      </w:pPr>
      <w:bookmarkStart w:id="5" w:name="z5"/>
      <w:bookmarkEnd w:id="4"/>
      <w:r>
        <w:rPr>
          <w:color w:val="000000"/>
          <w:sz w:val="28"/>
        </w:rPr>
        <w:t>      1) ұлттық жобаны іске асыру жөніндегі шараларды қабылда</w:t>
      </w:r>
      <w:r>
        <w:rPr>
          <w:color w:val="000000"/>
          <w:sz w:val="28"/>
        </w:rPr>
        <w:t>сын;</w:t>
      </w:r>
    </w:p>
    <w:p w:rsidR="008C13AB" w:rsidRDefault="00B41745">
      <w:pPr>
        <w:spacing w:after="0"/>
        <w:jc w:val="both"/>
      </w:pPr>
      <w:bookmarkStart w:id="6" w:name="z6"/>
      <w:bookmarkEnd w:id="5"/>
      <w:r>
        <w:rPr>
          <w:color w:val="000000"/>
          <w:sz w:val="28"/>
        </w:rPr>
        <w:t xml:space="preserve">       2) "Қазақстан Республикасындағы мемлекеттік жоспарлау жүйесін бекіту туралы" Қазақстан Республикасы Үкіметінің 2017 жылғы 29 қарашадағы № 790 қаулысында белгіленген тәртіппен және мерзімдерде ұлттық жобаның орындалу барысы туралы ақпарат беріп </w:t>
      </w:r>
      <w:r>
        <w:rPr>
          <w:color w:val="000000"/>
          <w:sz w:val="28"/>
        </w:rPr>
        <w:t>тұрсын.</w:t>
      </w:r>
    </w:p>
    <w:p w:rsidR="008C13AB" w:rsidRDefault="00B41745">
      <w:pPr>
        <w:spacing w:after="0"/>
        <w:jc w:val="both"/>
      </w:pPr>
      <w:bookmarkStart w:id="7" w:name="z7"/>
      <w:bookmarkEnd w:id="6"/>
      <w:r>
        <w:rPr>
          <w:color w:val="000000"/>
          <w:sz w:val="28"/>
        </w:rPr>
        <w:t>      4. Облыстардың, Нұр-Сұлтан, Алматы және Шымкент қалаларының әкімдері Қазақстан Республикасының заңнамасында белгіленген тәртіппен ұлттық жобаның жергілікті бюджеттер қаражатының есебінен көзделген іс-шараларын қаржыландыруды қамтамасыз етсін.</w:t>
      </w:r>
    </w:p>
    <w:p w:rsidR="008C13AB" w:rsidRDefault="00B41745">
      <w:pPr>
        <w:spacing w:after="0"/>
        <w:jc w:val="both"/>
      </w:pPr>
      <w:bookmarkStart w:id="8" w:name="z8"/>
      <w:bookmarkEnd w:id="7"/>
      <w:r>
        <w:rPr>
          <w:color w:val="000000"/>
          <w:sz w:val="28"/>
        </w:rPr>
        <w:t>      5. Осы қаулының орындалуын бақылау Қазақстан Республикасының Білім және ғылым министрлігіне жүктелсін.</w:t>
      </w:r>
    </w:p>
    <w:p w:rsidR="008C13AB" w:rsidRDefault="00B41745">
      <w:pPr>
        <w:spacing w:after="0"/>
        <w:jc w:val="both"/>
      </w:pPr>
      <w:bookmarkStart w:id="9" w:name="z9"/>
      <w:bookmarkEnd w:id="8"/>
      <w:r>
        <w:rPr>
          <w:color w:val="000000"/>
          <w:sz w:val="28"/>
        </w:rPr>
        <w:t>      6. Осы қаулы қол қойылған күнінен бастап қолданысқа енгізіледі.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89"/>
        <w:gridCol w:w="15"/>
        <w:gridCol w:w="3389"/>
        <w:gridCol w:w="284"/>
      </w:tblGrid>
      <w:tr w:rsidR="008C13AB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8C13AB" w:rsidRDefault="00B41745">
            <w:pPr>
              <w:spacing w:after="0"/>
            </w:pPr>
            <w:r>
              <w:rPr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i/>
                <w:color w:val="000000"/>
                <w:sz w:val="20"/>
              </w:rPr>
              <w:t>Премьер-Министрі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</w:pPr>
            <w:r>
              <w:rPr>
                <w:i/>
                <w:color w:val="000000"/>
                <w:sz w:val="20"/>
              </w:rPr>
              <w:t>А. Мамин</w:t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</w:t>
            </w:r>
            <w:r>
              <w:rPr>
                <w:color w:val="000000"/>
                <w:sz w:val="20"/>
              </w:rPr>
              <w:t>бликасы</w:t>
            </w:r>
            <w:r>
              <w:br/>
            </w:r>
            <w:r>
              <w:rPr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color w:val="000000"/>
                <w:sz w:val="20"/>
              </w:rPr>
              <w:t>2021 жылғы 12 қазандағы</w:t>
            </w:r>
            <w:r>
              <w:br/>
            </w:r>
            <w:r>
              <w:rPr>
                <w:color w:val="000000"/>
                <w:sz w:val="20"/>
              </w:rPr>
              <w:t>№ 726 қаулысымен</w:t>
            </w:r>
            <w:r>
              <w:br/>
            </w:r>
            <w:r>
              <w:rPr>
                <w:color w:val="000000"/>
                <w:sz w:val="20"/>
              </w:rPr>
              <w:t xml:space="preserve">бекітілген </w:t>
            </w:r>
          </w:p>
        </w:tc>
      </w:tr>
    </w:tbl>
    <w:p w:rsidR="008C13AB" w:rsidRDefault="00B41745">
      <w:pPr>
        <w:spacing w:after="0"/>
      </w:pPr>
      <w:bookmarkStart w:id="10" w:name="z11"/>
      <w:r>
        <w:rPr>
          <w:b/>
          <w:color w:val="000000"/>
        </w:rPr>
        <w:t xml:space="preserve"> "Білімді ұлт" сапалы білім беру" ұлттық жобасы </w:t>
      </w:r>
    </w:p>
    <w:p w:rsidR="008C13AB" w:rsidRDefault="00B41745">
      <w:pPr>
        <w:spacing w:after="0"/>
      </w:pPr>
      <w:bookmarkStart w:id="11" w:name="z12"/>
      <w:bookmarkEnd w:id="10"/>
      <w:r>
        <w:rPr>
          <w:b/>
          <w:color w:val="000000"/>
        </w:rPr>
        <w:t xml:space="preserve"> 1. Паспорт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182"/>
        <w:gridCol w:w="7480"/>
      </w:tblGrid>
      <w:tr w:rsidR="008C13AB">
        <w:trPr>
          <w:trHeight w:val="30"/>
          <w:tblCellSpacing w:w="0" w:type="auto"/>
        </w:trPr>
        <w:tc>
          <w:tcPr>
            <w:tcW w:w="2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"/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Атауы</w:t>
            </w:r>
          </w:p>
        </w:tc>
        <w:tc>
          <w:tcPr>
            <w:tcW w:w="9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"Білімді ұлт" сапалы білім беру" ұлттық жобасы</w:t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2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2. Ұлттық жобаны </w:t>
            </w:r>
            <w:r>
              <w:rPr>
                <w:color w:val="000000"/>
                <w:sz w:val="20"/>
              </w:rPr>
              <w:lastRenderedPageBreak/>
              <w:t>әзірлеу мақсаты</w:t>
            </w:r>
          </w:p>
        </w:tc>
        <w:tc>
          <w:tcPr>
            <w:tcW w:w="9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Барлық білім беру деңгейлерінде </w:t>
            </w:r>
            <w:r>
              <w:rPr>
                <w:color w:val="000000"/>
                <w:sz w:val="20"/>
              </w:rPr>
              <w:t>білім алушылардың білім сапасын арттыру</w:t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2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3. Іске асыру мерзімі</w:t>
            </w:r>
          </w:p>
        </w:tc>
        <w:tc>
          <w:tcPr>
            <w:tcW w:w="9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 – 2025 жылдар</w:t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 Күтілетін әлеуметтік-экономикалық әсер, игілік алушыларға пайдасы</w:t>
            </w:r>
          </w:p>
        </w:tc>
      </w:tr>
      <w:tr w:rsidR="008C13AB" w:rsidRPr="00B41745">
        <w:trPr>
          <w:trHeight w:val="30"/>
          <w:tblCellSpacing w:w="0" w:type="auto"/>
        </w:trPr>
        <w:tc>
          <w:tcPr>
            <w:tcW w:w="2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Pr="00B41745" w:rsidRDefault="00B41745">
            <w:pPr>
              <w:spacing w:after="20"/>
              <w:ind w:left="20"/>
              <w:jc w:val="both"/>
              <w:rPr>
                <w:lang w:val="ru-RU"/>
              </w:rPr>
            </w:pPr>
            <w:r w:rsidRPr="00B41745">
              <w:rPr>
                <w:color w:val="000000"/>
                <w:sz w:val="20"/>
                <w:lang w:val="ru-RU"/>
              </w:rPr>
              <w:t>Күтілетін экономикалық әсер (сандық мәнде)</w:t>
            </w:r>
          </w:p>
        </w:tc>
        <w:tc>
          <w:tcPr>
            <w:tcW w:w="9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Pr="00B41745" w:rsidRDefault="00B41745">
            <w:pPr>
              <w:spacing w:after="20"/>
              <w:ind w:left="20"/>
              <w:jc w:val="both"/>
              <w:rPr>
                <w:lang w:val="ru-RU"/>
              </w:rPr>
            </w:pPr>
            <w:r w:rsidRPr="00B41745">
              <w:rPr>
                <w:color w:val="000000"/>
                <w:sz w:val="20"/>
                <w:lang w:val="ru-RU"/>
              </w:rPr>
              <w:t xml:space="preserve">Білім беру саласы бойынша негізгі капиталға инвестициялар, </w:t>
            </w:r>
            <w:r w:rsidRPr="00B41745">
              <w:rPr>
                <w:color w:val="000000"/>
                <w:sz w:val="20"/>
                <w:lang w:val="ru-RU"/>
              </w:rPr>
              <w:t>(2019 жылғы деңгейге қарағанда нақты өсу %) 2025 жылы – 174,8 %</w:t>
            </w:r>
            <w:r w:rsidRPr="00B41745">
              <w:rPr>
                <w:lang w:val="ru-RU"/>
              </w:rPr>
              <w:br/>
            </w:r>
            <w:r w:rsidRPr="00B41745">
              <w:rPr>
                <w:color w:val="000000"/>
                <w:sz w:val="20"/>
                <w:lang w:val="ru-RU"/>
              </w:rPr>
              <w:t>Білім беру саласындағы ЖҚҚ – 4</w:t>
            </w:r>
            <w:r>
              <w:rPr>
                <w:color w:val="000000"/>
                <w:sz w:val="20"/>
              </w:rPr>
              <w:t> </w:t>
            </w:r>
            <w:r w:rsidRPr="00B41745">
              <w:rPr>
                <w:color w:val="000000"/>
                <w:sz w:val="20"/>
                <w:lang w:val="ru-RU"/>
              </w:rPr>
              <w:t>830</w:t>
            </w:r>
            <w:r>
              <w:rPr>
                <w:color w:val="000000"/>
                <w:sz w:val="20"/>
              </w:rPr>
              <w:t> </w:t>
            </w:r>
            <w:r w:rsidRPr="00B41745">
              <w:rPr>
                <w:color w:val="000000"/>
                <w:sz w:val="20"/>
                <w:lang w:val="ru-RU"/>
              </w:rPr>
              <w:t>498,43 млн тг.</w:t>
            </w:r>
            <w:r w:rsidRPr="00B41745">
              <w:rPr>
                <w:lang w:val="ru-RU"/>
              </w:rPr>
              <w:br/>
            </w:r>
            <w:r w:rsidRPr="00B41745">
              <w:rPr>
                <w:color w:val="000000"/>
                <w:sz w:val="20"/>
                <w:lang w:val="ru-RU"/>
              </w:rPr>
              <w:t>Білім беру объектілерін салу (жапсарлас салу)/ашу есебінен құрылған жұмыс орындарының саны 2025 жылға қарай – 103</w:t>
            </w:r>
            <w:r>
              <w:rPr>
                <w:color w:val="000000"/>
                <w:sz w:val="20"/>
              </w:rPr>
              <w:t> </w:t>
            </w:r>
            <w:r w:rsidRPr="00B41745">
              <w:rPr>
                <w:color w:val="000000"/>
                <w:sz w:val="20"/>
                <w:lang w:val="ru-RU"/>
              </w:rPr>
              <w:t>905</w:t>
            </w:r>
          </w:p>
        </w:tc>
      </w:tr>
      <w:tr w:rsidR="008C13AB" w:rsidRPr="00B41745">
        <w:trPr>
          <w:trHeight w:val="30"/>
          <w:tblCellSpacing w:w="0" w:type="auto"/>
        </w:trPr>
        <w:tc>
          <w:tcPr>
            <w:tcW w:w="2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Pr="00B41745" w:rsidRDefault="00B41745">
            <w:pPr>
              <w:spacing w:after="20"/>
              <w:ind w:left="20"/>
              <w:jc w:val="both"/>
              <w:rPr>
                <w:lang w:val="ru-RU"/>
              </w:rPr>
            </w:pPr>
            <w:r w:rsidRPr="00B41745">
              <w:rPr>
                <w:color w:val="000000"/>
                <w:sz w:val="20"/>
                <w:lang w:val="ru-RU"/>
              </w:rPr>
              <w:t xml:space="preserve">Күтілетін әлеуметтік </w:t>
            </w:r>
            <w:r w:rsidRPr="00B41745">
              <w:rPr>
                <w:color w:val="000000"/>
                <w:sz w:val="20"/>
                <w:lang w:val="ru-RU"/>
              </w:rPr>
              <w:t>әсер (сапалық және/немесе сандық мәнде)</w:t>
            </w:r>
          </w:p>
        </w:tc>
        <w:tc>
          <w:tcPr>
            <w:tcW w:w="9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Pr="00B41745" w:rsidRDefault="00B41745">
            <w:pPr>
              <w:spacing w:after="20"/>
              <w:ind w:left="20"/>
              <w:jc w:val="both"/>
              <w:rPr>
                <w:lang w:val="ru-RU"/>
              </w:rPr>
            </w:pPr>
            <w:r w:rsidRPr="00B41745">
              <w:rPr>
                <w:color w:val="000000"/>
                <w:sz w:val="20"/>
                <w:lang w:val="ru-RU"/>
              </w:rPr>
              <w:t>3 - 6 жастағы балаларды мектепке дейінгі оқытумен және тәрбиемен қамту – 100 %</w:t>
            </w:r>
            <w:r w:rsidRPr="00B41745">
              <w:rPr>
                <w:lang w:val="ru-RU"/>
              </w:rPr>
              <w:br/>
            </w:r>
            <w:r w:rsidRPr="00B41745">
              <w:rPr>
                <w:color w:val="000000"/>
                <w:sz w:val="20"/>
                <w:lang w:val="ru-RU"/>
              </w:rPr>
              <w:t>Педагог жалақысының экономика бойынша орташа айлық жалақыға арақатынасы 102,9 %-ды құрайды</w:t>
            </w:r>
          </w:p>
        </w:tc>
      </w:tr>
      <w:tr w:rsidR="008C13AB" w:rsidRPr="00B41745">
        <w:trPr>
          <w:trHeight w:val="30"/>
          <w:tblCellSpacing w:w="0" w:type="auto"/>
        </w:trPr>
        <w:tc>
          <w:tcPr>
            <w:tcW w:w="2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Pr="00B41745" w:rsidRDefault="00B41745">
            <w:pPr>
              <w:spacing w:after="20"/>
              <w:ind w:left="20"/>
              <w:jc w:val="both"/>
              <w:rPr>
                <w:lang w:val="ru-RU"/>
              </w:rPr>
            </w:pPr>
            <w:r w:rsidRPr="00B41745">
              <w:rPr>
                <w:color w:val="000000"/>
                <w:sz w:val="20"/>
                <w:lang w:val="ru-RU"/>
              </w:rPr>
              <w:t xml:space="preserve">5. Ұлттық жобаны іске асыру үшін қажетті </w:t>
            </w:r>
            <w:r w:rsidRPr="00B41745">
              <w:rPr>
                <w:color w:val="000000"/>
                <w:sz w:val="20"/>
                <w:lang w:val="ru-RU"/>
              </w:rPr>
              <w:t>қаржыландыру көлемі</w:t>
            </w:r>
          </w:p>
        </w:tc>
        <w:tc>
          <w:tcPr>
            <w:tcW w:w="9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Pr="00B41745" w:rsidRDefault="00B41745">
            <w:pPr>
              <w:spacing w:after="20"/>
              <w:ind w:left="20"/>
              <w:jc w:val="both"/>
              <w:rPr>
                <w:lang w:val="ru-RU"/>
              </w:rPr>
            </w:pPr>
            <w:r w:rsidRPr="00B41745">
              <w:rPr>
                <w:color w:val="000000"/>
                <w:sz w:val="20"/>
                <w:lang w:val="ru-RU"/>
              </w:rPr>
              <w:t>2021 ж. – 168</w:t>
            </w:r>
            <w:r>
              <w:rPr>
                <w:color w:val="000000"/>
                <w:sz w:val="20"/>
              </w:rPr>
              <w:t> </w:t>
            </w:r>
            <w:r w:rsidRPr="00B41745">
              <w:rPr>
                <w:color w:val="000000"/>
                <w:sz w:val="20"/>
                <w:lang w:val="ru-RU"/>
              </w:rPr>
              <w:t>225</w:t>
            </w:r>
            <w:r>
              <w:rPr>
                <w:color w:val="000000"/>
                <w:sz w:val="20"/>
              </w:rPr>
              <w:t> </w:t>
            </w:r>
            <w:r w:rsidRPr="00B41745">
              <w:rPr>
                <w:color w:val="000000"/>
                <w:sz w:val="20"/>
                <w:lang w:val="ru-RU"/>
              </w:rPr>
              <w:t>209 мың теңге</w:t>
            </w:r>
            <w:r w:rsidRPr="00B41745">
              <w:rPr>
                <w:lang w:val="ru-RU"/>
              </w:rPr>
              <w:br/>
            </w:r>
            <w:r w:rsidRPr="00B41745">
              <w:rPr>
                <w:color w:val="000000"/>
                <w:sz w:val="20"/>
                <w:lang w:val="ru-RU"/>
              </w:rPr>
              <w:t>2022 ж. – 227</w:t>
            </w:r>
            <w:r>
              <w:rPr>
                <w:color w:val="000000"/>
                <w:sz w:val="20"/>
              </w:rPr>
              <w:t> </w:t>
            </w:r>
            <w:r w:rsidRPr="00B41745">
              <w:rPr>
                <w:color w:val="000000"/>
                <w:sz w:val="20"/>
                <w:lang w:val="ru-RU"/>
              </w:rPr>
              <w:t>454</w:t>
            </w:r>
            <w:r>
              <w:rPr>
                <w:color w:val="000000"/>
                <w:sz w:val="20"/>
              </w:rPr>
              <w:t> </w:t>
            </w:r>
            <w:r w:rsidRPr="00B41745">
              <w:rPr>
                <w:color w:val="000000"/>
                <w:sz w:val="20"/>
                <w:lang w:val="ru-RU"/>
              </w:rPr>
              <w:t>873 мың теңге</w:t>
            </w:r>
            <w:r w:rsidRPr="00B41745">
              <w:rPr>
                <w:lang w:val="ru-RU"/>
              </w:rPr>
              <w:br/>
            </w:r>
            <w:r w:rsidRPr="00B41745">
              <w:rPr>
                <w:color w:val="000000"/>
                <w:sz w:val="20"/>
                <w:lang w:val="ru-RU"/>
              </w:rPr>
              <w:t>2023 ж. – 410</w:t>
            </w:r>
            <w:r>
              <w:rPr>
                <w:color w:val="000000"/>
                <w:sz w:val="20"/>
              </w:rPr>
              <w:t> </w:t>
            </w:r>
            <w:r w:rsidRPr="00B41745">
              <w:rPr>
                <w:color w:val="000000"/>
                <w:sz w:val="20"/>
                <w:lang w:val="ru-RU"/>
              </w:rPr>
              <w:t>141</w:t>
            </w:r>
            <w:r>
              <w:rPr>
                <w:color w:val="000000"/>
                <w:sz w:val="20"/>
              </w:rPr>
              <w:t> </w:t>
            </w:r>
            <w:r w:rsidRPr="00B41745">
              <w:rPr>
                <w:color w:val="000000"/>
                <w:sz w:val="20"/>
                <w:lang w:val="ru-RU"/>
              </w:rPr>
              <w:t>796 мың теңге</w:t>
            </w:r>
            <w:r w:rsidRPr="00B41745">
              <w:rPr>
                <w:lang w:val="ru-RU"/>
              </w:rPr>
              <w:br/>
            </w:r>
            <w:r w:rsidRPr="00B41745">
              <w:rPr>
                <w:color w:val="000000"/>
                <w:sz w:val="20"/>
                <w:lang w:val="ru-RU"/>
              </w:rPr>
              <w:t>2024 ж. – 557</w:t>
            </w:r>
            <w:r>
              <w:rPr>
                <w:color w:val="000000"/>
                <w:sz w:val="20"/>
              </w:rPr>
              <w:t> </w:t>
            </w:r>
            <w:r w:rsidRPr="00B41745">
              <w:rPr>
                <w:color w:val="000000"/>
                <w:sz w:val="20"/>
                <w:lang w:val="ru-RU"/>
              </w:rPr>
              <w:t>840</w:t>
            </w:r>
            <w:r>
              <w:rPr>
                <w:color w:val="000000"/>
                <w:sz w:val="20"/>
              </w:rPr>
              <w:t> </w:t>
            </w:r>
            <w:r w:rsidRPr="00B41745">
              <w:rPr>
                <w:color w:val="000000"/>
                <w:sz w:val="20"/>
                <w:lang w:val="ru-RU"/>
              </w:rPr>
              <w:t>591 мың теңге</w:t>
            </w:r>
            <w:r w:rsidRPr="00B41745">
              <w:rPr>
                <w:lang w:val="ru-RU"/>
              </w:rPr>
              <w:br/>
            </w:r>
            <w:r w:rsidRPr="00B41745">
              <w:rPr>
                <w:color w:val="000000"/>
                <w:sz w:val="20"/>
                <w:lang w:val="ru-RU"/>
              </w:rPr>
              <w:t>2025 ж. – 606</w:t>
            </w:r>
            <w:r>
              <w:rPr>
                <w:color w:val="000000"/>
                <w:sz w:val="20"/>
              </w:rPr>
              <w:t> </w:t>
            </w:r>
            <w:r w:rsidRPr="00B41745">
              <w:rPr>
                <w:color w:val="000000"/>
                <w:sz w:val="20"/>
                <w:lang w:val="ru-RU"/>
              </w:rPr>
              <w:t>872</w:t>
            </w:r>
            <w:r>
              <w:rPr>
                <w:color w:val="000000"/>
                <w:sz w:val="20"/>
              </w:rPr>
              <w:t> </w:t>
            </w:r>
            <w:r w:rsidRPr="00B41745">
              <w:rPr>
                <w:color w:val="000000"/>
                <w:sz w:val="20"/>
                <w:lang w:val="ru-RU"/>
              </w:rPr>
              <w:t>798 мың теңге</w:t>
            </w:r>
            <w:r w:rsidRPr="00B41745">
              <w:rPr>
                <w:lang w:val="ru-RU"/>
              </w:rPr>
              <w:br/>
            </w:r>
            <w:r w:rsidRPr="00B41745">
              <w:rPr>
                <w:color w:val="000000"/>
                <w:sz w:val="20"/>
                <w:lang w:val="ru-RU"/>
              </w:rPr>
              <w:t>2021 – 2025 ж. – 1</w:t>
            </w:r>
            <w:r>
              <w:rPr>
                <w:color w:val="000000"/>
                <w:sz w:val="20"/>
              </w:rPr>
              <w:t> </w:t>
            </w:r>
            <w:r w:rsidRPr="00B41745">
              <w:rPr>
                <w:color w:val="000000"/>
                <w:sz w:val="20"/>
                <w:lang w:val="ru-RU"/>
              </w:rPr>
              <w:t>970</w:t>
            </w:r>
            <w:r>
              <w:rPr>
                <w:color w:val="000000"/>
                <w:sz w:val="20"/>
              </w:rPr>
              <w:t> </w:t>
            </w:r>
            <w:r w:rsidRPr="00B41745">
              <w:rPr>
                <w:color w:val="000000"/>
                <w:sz w:val="20"/>
                <w:lang w:val="ru-RU"/>
              </w:rPr>
              <w:t>535</w:t>
            </w:r>
            <w:r>
              <w:rPr>
                <w:color w:val="000000"/>
                <w:sz w:val="20"/>
              </w:rPr>
              <w:t> </w:t>
            </w:r>
            <w:r w:rsidRPr="00B41745">
              <w:rPr>
                <w:color w:val="000000"/>
                <w:sz w:val="20"/>
                <w:lang w:val="ru-RU"/>
              </w:rPr>
              <w:t>267 мың теңге</w:t>
            </w:r>
          </w:p>
        </w:tc>
      </w:tr>
      <w:tr w:rsidR="008C13AB" w:rsidRPr="00B41745">
        <w:trPr>
          <w:trHeight w:val="30"/>
          <w:tblCellSpacing w:w="0" w:type="auto"/>
        </w:trPr>
        <w:tc>
          <w:tcPr>
            <w:tcW w:w="2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 Ұлттық жобаны әзірлеушінің атау</w:t>
            </w:r>
            <w:r>
              <w:rPr>
                <w:color w:val="000000"/>
                <w:sz w:val="20"/>
              </w:rPr>
              <w:t>ы</w:t>
            </w:r>
          </w:p>
        </w:tc>
        <w:tc>
          <w:tcPr>
            <w:tcW w:w="9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Pr="00B41745" w:rsidRDefault="00B41745">
            <w:pPr>
              <w:spacing w:after="20"/>
              <w:ind w:left="20"/>
              <w:jc w:val="both"/>
              <w:rPr>
                <w:lang w:val="ru-RU"/>
              </w:rPr>
            </w:pPr>
            <w:r w:rsidRPr="00B41745">
              <w:rPr>
                <w:color w:val="000000"/>
                <w:sz w:val="20"/>
                <w:lang w:val="ru-RU"/>
              </w:rPr>
              <w:t>Қазақстан Республикасының Білім және ғылым министрлігі</w:t>
            </w:r>
          </w:p>
        </w:tc>
      </w:tr>
      <w:tr w:rsidR="008C13AB" w:rsidRPr="00B41745">
        <w:trPr>
          <w:trHeight w:val="30"/>
          <w:tblCellSpacing w:w="0" w:type="auto"/>
        </w:trPr>
        <w:tc>
          <w:tcPr>
            <w:tcW w:w="2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Pr="00B41745" w:rsidRDefault="00B41745">
            <w:pPr>
              <w:spacing w:after="20"/>
              <w:ind w:left="20"/>
              <w:jc w:val="both"/>
              <w:rPr>
                <w:lang w:val="ru-RU"/>
              </w:rPr>
            </w:pPr>
            <w:r w:rsidRPr="00B41745">
              <w:rPr>
                <w:color w:val="000000"/>
                <w:sz w:val="20"/>
                <w:lang w:val="ru-RU"/>
              </w:rPr>
              <w:t>7. Ұлттық жобаны іске асыруға жауапты мемлекеттік органдар мен ұйымдардың атауы</w:t>
            </w:r>
          </w:p>
        </w:tc>
        <w:tc>
          <w:tcPr>
            <w:tcW w:w="9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Pr="00B41745" w:rsidRDefault="00B41745">
            <w:pPr>
              <w:spacing w:after="20"/>
              <w:ind w:left="20"/>
              <w:jc w:val="both"/>
              <w:rPr>
                <w:lang w:val="ru-RU"/>
              </w:rPr>
            </w:pPr>
            <w:r w:rsidRPr="00B41745">
              <w:rPr>
                <w:color w:val="000000"/>
                <w:sz w:val="20"/>
                <w:lang w:val="ru-RU"/>
              </w:rPr>
              <w:t>Қазақстан Республикасының Білім және ғылым министрлігі</w:t>
            </w:r>
            <w:r w:rsidRPr="00B41745">
              <w:rPr>
                <w:lang w:val="ru-RU"/>
              </w:rPr>
              <w:br/>
            </w:r>
            <w:r w:rsidRPr="00B41745">
              <w:rPr>
                <w:color w:val="000000"/>
                <w:sz w:val="20"/>
                <w:lang w:val="ru-RU"/>
              </w:rPr>
              <w:t>Қазақстан Республикасының Қаржы министрлігі</w:t>
            </w:r>
            <w:r w:rsidRPr="00B41745">
              <w:rPr>
                <w:lang w:val="ru-RU"/>
              </w:rPr>
              <w:br/>
            </w:r>
            <w:r w:rsidRPr="00B41745">
              <w:rPr>
                <w:color w:val="000000"/>
                <w:sz w:val="20"/>
                <w:lang w:val="ru-RU"/>
              </w:rPr>
              <w:t>Қазақстан Республик</w:t>
            </w:r>
            <w:r w:rsidRPr="00B41745">
              <w:rPr>
                <w:color w:val="000000"/>
                <w:sz w:val="20"/>
                <w:lang w:val="ru-RU"/>
              </w:rPr>
              <w:t>асының Ұлттық экономика министрлігі</w:t>
            </w:r>
            <w:r w:rsidRPr="00B41745">
              <w:rPr>
                <w:lang w:val="ru-RU"/>
              </w:rPr>
              <w:br/>
            </w:r>
            <w:r w:rsidRPr="00B41745">
              <w:rPr>
                <w:color w:val="000000"/>
                <w:sz w:val="20"/>
                <w:lang w:val="ru-RU"/>
              </w:rPr>
              <w:t>облыстардың, Нұр-Сұлтан, Алматы және Шымкент қалаларының әкімдіктері</w:t>
            </w:r>
          </w:p>
        </w:tc>
      </w:tr>
      <w:tr w:rsidR="008C13AB" w:rsidRPr="00B41745">
        <w:trPr>
          <w:trHeight w:val="30"/>
          <w:tblCellSpacing w:w="0" w:type="auto"/>
        </w:trPr>
        <w:tc>
          <w:tcPr>
            <w:tcW w:w="2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Pr="00B41745" w:rsidRDefault="00B41745">
            <w:pPr>
              <w:spacing w:after="20"/>
              <w:ind w:left="20"/>
              <w:jc w:val="both"/>
              <w:rPr>
                <w:lang w:val="ru-RU"/>
              </w:rPr>
            </w:pPr>
            <w:r w:rsidRPr="00B41745">
              <w:rPr>
                <w:color w:val="000000"/>
                <w:sz w:val="20"/>
                <w:lang w:val="ru-RU"/>
              </w:rPr>
              <w:t>8. Ұлттық жобаның жетекшісі және кураторы</w:t>
            </w:r>
          </w:p>
        </w:tc>
        <w:tc>
          <w:tcPr>
            <w:tcW w:w="9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Pr="00B41745" w:rsidRDefault="00B41745">
            <w:pPr>
              <w:spacing w:after="20"/>
              <w:ind w:left="20"/>
              <w:jc w:val="both"/>
              <w:rPr>
                <w:lang w:val="ru-RU"/>
              </w:rPr>
            </w:pPr>
            <w:r w:rsidRPr="00B41745">
              <w:rPr>
                <w:color w:val="000000"/>
                <w:sz w:val="20"/>
                <w:lang w:val="ru-RU"/>
              </w:rPr>
              <w:t>Қазақстан Республикасы Премьер-Министрінің орынбасары – Е.Л. Тоғжанов</w:t>
            </w:r>
            <w:r w:rsidRPr="00B41745">
              <w:rPr>
                <w:lang w:val="ru-RU"/>
              </w:rPr>
              <w:br/>
            </w:r>
            <w:r w:rsidRPr="00B41745">
              <w:rPr>
                <w:color w:val="000000"/>
                <w:sz w:val="20"/>
                <w:lang w:val="ru-RU"/>
              </w:rPr>
              <w:t>Қазақстан Республикасының Білім және ғ</w:t>
            </w:r>
            <w:r w:rsidRPr="00B41745">
              <w:rPr>
                <w:color w:val="000000"/>
                <w:sz w:val="20"/>
                <w:lang w:val="ru-RU"/>
              </w:rPr>
              <w:t>ылым министрі – А.Қ. Аймағамбетов</w:t>
            </w:r>
          </w:p>
        </w:tc>
      </w:tr>
    </w:tbl>
    <w:p w:rsidR="008C13AB" w:rsidRPr="00B41745" w:rsidRDefault="00B41745">
      <w:pPr>
        <w:spacing w:after="0"/>
        <w:jc w:val="both"/>
        <w:rPr>
          <w:lang w:val="ru-RU"/>
        </w:rPr>
      </w:pPr>
      <w:bookmarkStart w:id="12" w:name="z13"/>
      <w:r>
        <w:rPr>
          <w:color w:val="000000"/>
          <w:sz w:val="28"/>
        </w:rPr>
        <w:t>     </w:t>
      </w:r>
      <w:r w:rsidRPr="00B41745">
        <w:rPr>
          <w:color w:val="000000"/>
          <w:sz w:val="28"/>
          <w:lang w:val="ru-RU"/>
        </w:rPr>
        <w:t xml:space="preserve"> 1.1. Мемлекеттік жоспарлау жүйесінің жоғары тұрған құжаттарымен өзара байланысы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06"/>
        <w:gridCol w:w="1493"/>
        <w:gridCol w:w="1612"/>
        <w:gridCol w:w="2805"/>
        <w:gridCol w:w="1013"/>
        <w:gridCol w:w="871"/>
        <w:gridCol w:w="1562"/>
      </w:tblGrid>
      <w:tr w:rsidR="008C13AB" w:rsidRPr="00B41745">
        <w:trPr>
          <w:trHeight w:val="30"/>
          <w:tblCellSpacing w:w="0" w:type="auto"/>
        </w:trPr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"/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Р/с №</w:t>
            </w:r>
          </w:p>
        </w:tc>
        <w:tc>
          <w:tcPr>
            <w:tcW w:w="1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Атауы</w:t>
            </w:r>
          </w:p>
        </w:tc>
        <w:tc>
          <w:tcPr>
            <w:tcW w:w="1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Pr="00B41745" w:rsidRDefault="00B41745">
            <w:pPr>
              <w:spacing w:after="20"/>
              <w:ind w:left="20"/>
              <w:jc w:val="both"/>
              <w:rPr>
                <w:lang w:val="ru-RU"/>
              </w:rPr>
            </w:pPr>
            <w:r w:rsidRPr="00B41745">
              <w:rPr>
                <w:color w:val="000000"/>
                <w:sz w:val="20"/>
                <w:lang w:val="ru-RU"/>
              </w:rPr>
              <w:t xml:space="preserve"> Қазақстан Республикасының </w:t>
            </w:r>
            <w:r w:rsidRPr="00B41745">
              <w:rPr>
                <w:lang w:val="ru-RU"/>
              </w:rPr>
              <w:br/>
            </w:r>
            <w:r w:rsidRPr="00B41745">
              <w:rPr>
                <w:color w:val="000000"/>
                <w:sz w:val="20"/>
                <w:lang w:val="ru-RU"/>
              </w:rPr>
              <w:t>2050 жылға дейінгі даму стратегиясы</w:t>
            </w:r>
          </w:p>
        </w:tc>
        <w:tc>
          <w:tcPr>
            <w:tcW w:w="7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Pr="00B41745" w:rsidRDefault="00B41745">
            <w:pPr>
              <w:spacing w:after="20"/>
              <w:ind w:left="20"/>
              <w:jc w:val="both"/>
              <w:rPr>
                <w:lang w:val="ru-RU"/>
              </w:rPr>
            </w:pPr>
            <w:r w:rsidRPr="00B41745">
              <w:rPr>
                <w:color w:val="000000"/>
                <w:sz w:val="20"/>
                <w:lang w:val="ru-RU"/>
              </w:rPr>
              <w:t>Ұлттық даму жоспары</w:t>
            </w:r>
            <w:r w:rsidRPr="00B41745">
              <w:rPr>
                <w:lang w:val="ru-RU"/>
              </w:rPr>
              <w:br/>
            </w:r>
            <w:r w:rsidRPr="00B41745">
              <w:rPr>
                <w:color w:val="000000"/>
                <w:sz w:val="20"/>
                <w:lang w:val="ru-RU"/>
              </w:rPr>
              <w:t>(жалпыұлттық басымдықтар мен міндеттер,</w:t>
            </w:r>
            <w:r w:rsidRPr="00B41745">
              <w:rPr>
                <w:color w:val="000000"/>
                <w:sz w:val="20"/>
                <w:lang w:val="ru-RU"/>
              </w:rPr>
              <w:t xml:space="preserve"> стратегиялық көрсеткіштер)</w:t>
            </w:r>
          </w:p>
        </w:tc>
        <w:tc>
          <w:tcPr>
            <w:tcW w:w="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Pr="00B41745" w:rsidRDefault="00B41745">
            <w:pPr>
              <w:spacing w:after="20"/>
              <w:ind w:left="20"/>
              <w:jc w:val="both"/>
              <w:rPr>
                <w:lang w:val="ru-RU"/>
              </w:rPr>
            </w:pPr>
            <w:r w:rsidRPr="00B41745">
              <w:rPr>
                <w:color w:val="000000"/>
                <w:sz w:val="20"/>
                <w:lang w:val="ru-RU"/>
              </w:rPr>
              <w:t>Ұлттық қауіпсіздік стратегия-сы, (бағыт/</w:t>
            </w:r>
            <w:r w:rsidRPr="00B41745">
              <w:rPr>
                <w:lang w:val="ru-RU"/>
              </w:rPr>
              <w:br/>
            </w:r>
            <w:r w:rsidRPr="00B41745">
              <w:rPr>
                <w:color w:val="000000"/>
                <w:sz w:val="20"/>
                <w:lang w:val="ru-RU"/>
              </w:rPr>
              <w:t>нысаналы индикатор)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Елдің аумақтық даму жоспары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Pr="00B41745" w:rsidRDefault="00B41745">
            <w:pPr>
              <w:spacing w:after="20"/>
              <w:ind w:left="20"/>
              <w:jc w:val="both"/>
              <w:rPr>
                <w:lang w:val="ru-RU"/>
              </w:rPr>
            </w:pPr>
            <w:r w:rsidRPr="00B41745">
              <w:rPr>
                <w:color w:val="000000"/>
                <w:sz w:val="20"/>
                <w:lang w:val="ru-RU"/>
              </w:rPr>
              <w:t>Саланы, аяны дамыту тұжы-рымда-масы (бар болса)</w:t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1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1-міндет. Мектепке дейінгі тәрбие мен оқытудың қолжетімділігін және </w:t>
            </w:r>
            <w:r>
              <w:rPr>
                <w:color w:val="000000"/>
                <w:sz w:val="20"/>
              </w:rPr>
              <w:t>сапасын қамтамасыз ету</w:t>
            </w:r>
            <w:r>
              <w:br/>
            </w:r>
            <w:r>
              <w:rPr>
                <w:color w:val="000000"/>
                <w:sz w:val="20"/>
              </w:rPr>
              <w:t xml:space="preserve">2-міндет. Орта білім беру сапасын арттыру: Қазақстанның өңірлері, </w:t>
            </w:r>
            <w:r>
              <w:rPr>
                <w:color w:val="000000"/>
                <w:sz w:val="20"/>
              </w:rPr>
              <w:lastRenderedPageBreak/>
              <w:t>қалалық және ауылдық мектептері арасындағы оқыту сапасындағы алшақтықты қысқарту (PISA)</w:t>
            </w:r>
            <w:r>
              <w:br/>
            </w:r>
            <w:r>
              <w:rPr>
                <w:color w:val="000000"/>
                <w:sz w:val="20"/>
              </w:rPr>
              <w:t>3-міндет. Мектептерді жайлы, қауіпсіз және заманауи білім беру ортасымен қамтам</w:t>
            </w:r>
            <w:r>
              <w:rPr>
                <w:color w:val="000000"/>
                <w:sz w:val="20"/>
              </w:rPr>
              <w:t>асыз ету</w:t>
            </w:r>
            <w:r>
              <w:br/>
            </w:r>
            <w:r>
              <w:rPr>
                <w:color w:val="000000"/>
                <w:sz w:val="20"/>
              </w:rPr>
              <w:t>4-міндет. Қолжетімді және сапалы техникалық және кәсіптік біліммен қамтамасыз ету</w:t>
            </w:r>
            <w:r>
              <w:br/>
            </w:r>
            <w:r>
              <w:rPr>
                <w:color w:val="000000"/>
                <w:sz w:val="20"/>
              </w:rPr>
              <w:t>5-міндет. Қазақстандық ЖОО-ның бәсекеге қабілеттілігін арттыру</w:t>
            </w:r>
          </w:p>
        </w:tc>
        <w:tc>
          <w:tcPr>
            <w:tcW w:w="1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4-бағыт. Білім және кәсіби машық – заманауи білім беру, кадрларды даярлау мен қайта даярлау жүйесінің </w:t>
            </w:r>
            <w:r>
              <w:rPr>
                <w:color w:val="000000"/>
                <w:sz w:val="20"/>
              </w:rPr>
              <w:t>негізгі бағдарлары</w:t>
            </w:r>
          </w:p>
        </w:tc>
        <w:tc>
          <w:tcPr>
            <w:tcW w:w="7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3-ұлттық басымдық. Сапалы білім</w:t>
            </w:r>
            <w:r>
              <w:br/>
            </w:r>
            <w:r>
              <w:rPr>
                <w:color w:val="000000"/>
                <w:sz w:val="20"/>
              </w:rPr>
              <w:t>1-міндет. Білім беру саласындағы қолжетімділік пен теңдікті қамтамасыз ету</w:t>
            </w:r>
            <w:r>
              <w:br/>
            </w:r>
            <w:r>
              <w:rPr>
                <w:color w:val="000000"/>
                <w:sz w:val="20"/>
              </w:rPr>
              <w:t>2-міндет. Оқыту үшін қолайлы жағдайлар мен орта жасау</w:t>
            </w:r>
            <w:r>
              <w:br/>
            </w:r>
            <w:r>
              <w:rPr>
                <w:color w:val="000000"/>
                <w:sz w:val="20"/>
              </w:rPr>
              <w:t>3-міндет. Білім беру сапасын арттыру</w:t>
            </w:r>
            <w:r>
              <w:br/>
            </w:r>
            <w:r>
              <w:rPr>
                <w:color w:val="000000"/>
                <w:sz w:val="20"/>
              </w:rPr>
              <w:t xml:space="preserve">4-міндет. Білім беруді басқару және </w:t>
            </w:r>
            <w:r>
              <w:rPr>
                <w:color w:val="000000"/>
                <w:sz w:val="20"/>
              </w:rPr>
              <w:t>қаржыландыру тиімділігін арттыру</w:t>
            </w:r>
            <w:r>
              <w:br/>
            </w:r>
            <w:r>
              <w:rPr>
                <w:color w:val="000000"/>
                <w:sz w:val="20"/>
              </w:rPr>
              <w:t xml:space="preserve">5-міндет. Цифрлық экономика </w:t>
            </w:r>
            <w:r>
              <w:rPr>
                <w:color w:val="000000"/>
                <w:sz w:val="20"/>
              </w:rPr>
              <w:lastRenderedPageBreak/>
              <w:t>үшін адам капиталын дамыту</w:t>
            </w:r>
            <w:r>
              <w:br/>
            </w:r>
            <w:r>
              <w:rPr>
                <w:color w:val="000000"/>
                <w:sz w:val="20"/>
              </w:rPr>
              <w:t>Стратегиялық көрсеткіштер:</w:t>
            </w:r>
            <w:r>
              <w:br/>
            </w:r>
            <w:r>
              <w:rPr>
                <w:color w:val="000000"/>
                <w:sz w:val="20"/>
              </w:rPr>
              <w:t xml:space="preserve"> 1. Халықтың мектепке дейінгі/орта білім беру сапасына қанағаттану деңгейі, % </w:t>
            </w:r>
            <w:r>
              <w:rPr>
                <w:i/>
                <w:color w:val="000000"/>
                <w:sz w:val="20"/>
              </w:rPr>
              <w:t>(2021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ж. – 68,4, 2022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ж. – 71,3, 2023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ж. – 74,2, 2024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ж. – 77,1</w:t>
            </w:r>
            <w:r>
              <w:rPr>
                <w:i/>
                <w:color w:val="000000"/>
                <w:sz w:val="20"/>
              </w:rPr>
              <w:t>, 2025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ж. – 80)</w:t>
            </w:r>
            <w:r>
              <w:br/>
            </w:r>
            <w:r>
              <w:rPr>
                <w:color w:val="000000"/>
                <w:sz w:val="20"/>
              </w:rPr>
              <w:t xml:space="preserve"> 2. PISA тестінің нәтижесі бойынша мектепте білім беру сапасын бағалау (ЭЫДҰ есебі) </w:t>
            </w:r>
            <w:r>
              <w:rPr>
                <w:i/>
                <w:color w:val="000000"/>
                <w:sz w:val="20"/>
              </w:rPr>
              <w:t>(математика бойынша, орташа балл: 2021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ж. – 423, 2022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ж. – 430, 2023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ж. – 430, 2024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ж. – 430, 2025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ж. – 480 б.,</w:t>
            </w:r>
            <w:r>
              <w:br/>
            </w:r>
            <w:r>
              <w:rPr>
                <w:i/>
                <w:color w:val="000000"/>
                <w:sz w:val="20"/>
              </w:rPr>
              <w:t>оқу бойынша, орташа балл: 2021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ж. – 387, 202</w:t>
            </w:r>
            <w:r>
              <w:rPr>
                <w:i/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ж. – 392, 2023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ж. – 392, 2024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ж. – 392, 2025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ж. – 450 б.,</w:t>
            </w:r>
            <w:r>
              <w:br/>
            </w:r>
            <w:r>
              <w:rPr>
                <w:i/>
                <w:color w:val="000000"/>
                <w:sz w:val="20"/>
              </w:rPr>
              <w:t>жаратылыстану бойынша, орташа балл: 2021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ж. – 397, 2022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ж. – 402, 2023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ж. – 402, 2024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ж. – 402, 2025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ж. – 490 б.)</w:t>
            </w:r>
            <w:r>
              <w:br/>
            </w:r>
            <w:r>
              <w:rPr>
                <w:color w:val="000000"/>
                <w:sz w:val="20"/>
              </w:rPr>
              <w:t xml:space="preserve"> 3. "Кәсіптік-техникалық білім беру сапасы" Дүниежүзілік экономикалық форумның Жаһ</w:t>
            </w:r>
            <w:r>
              <w:rPr>
                <w:color w:val="000000"/>
                <w:sz w:val="20"/>
              </w:rPr>
              <w:t xml:space="preserve">андық бәсекеге қабілеттілік индексі, рейтингтегі орын </w:t>
            </w:r>
            <w:r>
              <w:rPr>
                <w:i/>
                <w:color w:val="000000"/>
                <w:sz w:val="20"/>
              </w:rPr>
              <w:t>(2021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ж. – 90, 2022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ж. – 86, 2023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ж. – 82, 2024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ж. – 79, 2025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ж. – 75)</w:t>
            </w:r>
            <w:r>
              <w:br/>
            </w:r>
            <w:r>
              <w:rPr>
                <w:color w:val="000000"/>
                <w:sz w:val="20"/>
              </w:rPr>
              <w:t>4. QS-WUR, ТОП-200 рейтингінде белгіленген Қазақстандағы ЖОО-ның саны, бірл.</w:t>
            </w:r>
            <w:r>
              <w:rPr>
                <w:i/>
                <w:color w:val="000000"/>
                <w:sz w:val="20"/>
              </w:rPr>
              <w:t xml:space="preserve"> (2021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ж. – 1, 2022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 xml:space="preserve">ж. – 2, </w:t>
            </w:r>
            <w:r>
              <w:br/>
            </w:r>
            <w:r>
              <w:rPr>
                <w:i/>
                <w:color w:val="000000"/>
                <w:sz w:val="20"/>
              </w:rPr>
              <w:t>2023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ж. – 2, 2024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 xml:space="preserve">ж. – 2, </w:t>
            </w:r>
            <w:r>
              <w:rPr>
                <w:i/>
                <w:color w:val="000000"/>
                <w:sz w:val="20"/>
              </w:rPr>
              <w:t>2025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ж. – 3)</w:t>
            </w:r>
          </w:p>
        </w:tc>
        <w:tc>
          <w:tcPr>
            <w:tcW w:w="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-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Республикасында білім беруді дамытудың 2025 жылға дейінгі тұжырымдамасы</w:t>
            </w:r>
          </w:p>
        </w:tc>
      </w:tr>
    </w:tbl>
    <w:p w:rsidR="008C13AB" w:rsidRDefault="00B41745">
      <w:pPr>
        <w:spacing w:after="0"/>
      </w:pPr>
      <w:bookmarkStart w:id="13" w:name="z14"/>
      <w:r>
        <w:rPr>
          <w:b/>
          <w:color w:val="000000"/>
        </w:rPr>
        <w:lastRenderedPageBreak/>
        <w:t xml:space="preserve"> 2. Міндеттер мен нәтижелер көрсеткіштері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73"/>
        <w:gridCol w:w="1445"/>
        <w:gridCol w:w="240"/>
        <w:gridCol w:w="651"/>
        <w:gridCol w:w="909"/>
        <w:gridCol w:w="292"/>
        <w:gridCol w:w="1216"/>
        <w:gridCol w:w="107"/>
        <w:gridCol w:w="163"/>
        <w:gridCol w:w="482"/>
        <w:gridCol w:w="482"/>
        <w:gridCol w:w="10"/>
        <w:gridCol w:w="832"/>
        <w:gridCol w:w="1038"/>
        <w:gridCol w:w="187"/>
        <w:gridCol w:w="641"/>
        <w:gridCol w:w="594"/>
      </w:tblGrid>
      <w:tr w:rsidR="008C13AB">
        <w:trPr>
          <w:trHeight w:val="30"/>
          <w:tblCellSpacing w:w="0" w:type="auto"/>
        </w:trPr>
        <w:tc>
          <w:tcPr>
            <w:tcW w:w="19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"/>
          <w:p w:rsidR="008C13AB" w:rsidRDefault="00B4174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Р/с</w:t>
            </w:r>
            <w:r>
              <w:br/>
            </w: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1957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Міндет, нәтиже көрсеткіштері</w:t>
            </w:r>
          </w:p>
        </w:tc>
        <w:tc>
          <w:tcPr>
            <w:tcW w:w="1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Өлшем бірлігі</w:t>
            </w:r>
          </w:p>
        </w:tc>
        <w:tc>
          <w:tcPr>
            <w:tcW w:w="1958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Ақпарат көзі</w:t>
            </w:r>
          </w:p>
        </w:tc>
        <w:tc>
          <w:tcPr>
            <w:tcW w:w="1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Өткен  жылғы факт</w:t>
            </w:r>
          </w:p>
        </w:tc>
        <w:tc>
          <w:tcPr>
            <w:tcW w:w="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Ағымдағы жылға бағалау</w:t>
            </w:r>
          </w:p>
        </w:tc>
        <w:tc>
          <w:tcPr>
            <w:tcW w:w="188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 xml:space="preserve">Нәтиже </w:t>
            </w:r>
            <w:r>
              <w:rPr>
                <w:b/>
                <w:color w:val="000000"/>
                <w:sz w:val="20"/>
              </w:rPr>
              <w:t>көрсеткіштері (жоспар), жылдар бойынша</w:t>
            </w:r>
          </w:p>
        </w:tc>
      </w:tr>
      <w:tr w:rsidR="008C13AB">
        <w:trPr>
          <w:gridAfter w:val="4"/>
          <w:wAfter w:w="2512" w:type="dxa"/>
          <w:trHeight w:val="30"/>
          <w:tblCellSpacing w:w="0" w:type="auto"/>
        </w:trPr>
        <w:tc>
          <w:tcPr>
            <w:tcW w:w="19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2021</w:t>
            </w:r>
          </w:p>
        </w:tc>
        <w:tc>
          <w:tcPr>
            <w:tcW w:w="1957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2022</w:t>
            </w:r>
          </w:p>
        </w:tc>
        <w:tc>
          <w:tcPr>
            <w:tcW w:w="1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2023</w:t>
            </w:r>
          </w:p>
        </w:tc>
        <w:tc>
          <w:tcPr>
            <w:tcW w:w="1958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2024</w:t>
            </w:r>
          </w:p>
        </w:tc>
        <w:tc>
          <w:tcPr>
            <w:tcW w:w="1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2025</w:t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9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24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2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0" w:type="auto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1-стратегиялық көрсеткіш.  PISA тестінің нәтижесі бойынша мектепте білім беру сапасын бағалау (ЭЫДҰ есебі) </w:t>
            </w:r>
            <w:r>
              <w:br/>
            </w:r>
            <w:r>
              <w:rPr>
                <w:i/>
                <w:color w:val="000000"/>
                <w:sz w:val="20"/>
              </w:rPr>
              <w:t>(математика бойынша, орташа балл: 2021 ж. – 423, 2022 ж.</w:t>
            </w:r>
            <w:r>
              <w:rPr>
                <w:i/>
                <w:color w:val="000000"/>
                <w:sz w:val="20"/>
              </w:rPr>
              <w:t xml:space="preserve"> – 430, 2023 ж. – 430, 2024 ж. – 430, 2025 ж. – 480 б.,</w:t>
            </w:r>
            <w:r>
              <w:br/>
            </w:r>
            <w:r>
              <w:rPr>
                <w:i/>
                <w:color w:val="000000"/>
                <w:sz w:val="20"/>
              </w:rPr>
              <w:t>оқу бойынша, орташа балл: 2021 ж. – 387, 2022 ж. – 392, 2023 ж. – 392, 2024 ж. – 392, 2025 ж. – 450 б.,</w:t>
            </w:r>
            <w:r>
              <w:br/>
            </w:r>
            <w:r>
              <w:rPr>
                <w:i/>
                <w:color w:val="000000"/>
                <w:sz w:val="20"/>
              </w:rPr>
              <w:t xml:space="preserve">жаратылыстану бойынша, орташа балл: 2021 ж. – 397, 2022 ж. – 402, 2023 ж. – 402, 2024 ж. – 402, </w:t>
            </w:r>
            <w:r>
              <w:rPr>
                <w:i/>
                <w:color w:val="000000"/>
                <w:sz w:val="20"/>
              </w:rPr>
              <w:t xml:space="preserve">2025 ж. </w:t>
            </w:r>
            <w:r>
              <w:rPr>
                <w:i/>
                <w:color w:val="000000"/>
                <w:sz w:val="20"/>
              </w:rPr>
              <w:lastRenderedPageBreak/>
              <w:t>– 490 б.)</w:t>
            </w:r>
          </w:p>
        </w:tc>
      </w:tr>
      <w:tr w:rsidR="008C13AB" w:rsidRPr="00B41745">
        <w:trPr>
          <w:trHeight w:val="30"/>
          <w:tblCellSpacing w:w="0" w:type="auto"/>
        </w:trPr>
        <w:tc>
          <w:tcPr>
            <w:tcW w:w="0" w:type="auto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Pr="00B41745" w:rsidRDefault="00B41745">
            <w:pPr>
              <w:spacing w:after="20"/>
              <w:ind w:left="20"/>
              <w:jc w:val="both"/>
              <w:rPr>
                <w:lang w:val="ru-RU"/>
              </w:rPr>
            </w:pPr>
            <w:r w:rsidRPr="00B41745">
              <w:rPr>
                <w:color w:val="000000"/>
                <w:sz w:val="20"/>
                <w:lang w:val="ru-RU"/>
              </w:rPr>
              <w:lastRenderedPageBreak/>
              <w:t>1-бағыт. Мектепке дейінгі тәрбие мен оқыту</w:t>
            </w:r>
          </w:p>
        </w:tc>
      </w:tr>
      <w:tr w:rsidR="008C13AB" w:rsidRPr="00B41745">
        <w:trPr>
          <w:trHeight w:val="30"/>
          <w:tblCellSpacing w:w="0" w:type="auto"/>
        </w:trPr>
        <w:tc>
          <w:tcPr>
            <w:tcW w:w="0" w:type="auto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Pr="00B41745" w:rsidRDefault="00B41745">
            <w:pPr>
              <w:spacing w:after="20"/>
              <w:ind w:left="20"/>
              <w:jc w:val="both"/>
              <w:rPr>
                <w:lang w:val="ru-RU"/>
              </w:rPr>
            </w:pPr>
            <w:r w:rsidRPr="00B41745">
              <w:rPr>
                <w:color w:val="000000"/>
                <w:sz w:val="20"/>
                <w:lang w:val="ru-RU"/>
              </w:rPr>
              <w:t>1-міндет. Мектепке дейінгі тәрбие мен оқытудың қолжетімділігін және сапасын қамтамасыз ету</w:t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99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Балаларды сапалы мектепке дейінгі тәрбиемен және оқытумен қамту</w:t>
            </w:r>
          </w:p>
        </w:tc>
        <w:tc>
          <w:tcPr>
            <w:tcW w:w="3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2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БҒМ әкімшілік деректері</w:t>
            </w:r>
          </w:p>
        </w:tc>
        <w:tc>
          <w:tcPr>
            <w:tcW w:w="324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32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13AB" w:rsidRDefault="008C13AB"/>
        </w:tc>
        <w:tc>
          <w:tcPr>
            <w:tcW w:w="199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жастан 6 жасқа дейінгі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13AB" w:rsidRDefault="008C13A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13AB" w:rsidRDefault="008C13AB"/>
        </w:tc>
        <w:tc>
          <w:tcPr>
            <w:tcW w:w="324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98,7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99,3</w:t>
            </w:r>
          </w:p>
        </w:tc>
        <w:tc>
          <w:tcPr>
            <w:tcW w:w="32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99,5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99,7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13AB" w:rsidRDefault="008C13AB"/>
        </w:tc>
        <w:tc>
          <w:tcPr>
            <w:tcW w:w="199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жастан 6 жасқа дейінгі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13AB" w:rsidRDefault="008C13A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13AB" w:rsidRDefault="008C13AB"/>
        </w:tc>
        <w:tc>
          <w:tcPr>
            <w:tcW w:w="324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77,2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84,1</w:t>
            </w:r>
          </w:p>
        </w:tc>
        <w:tc>
          <w:tcPr>
            <w:tcW w:w="32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87,3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90,5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</w:t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0" w:type="auto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2-бағыт. Орта білім</w:t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0" w:type="auto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2-міндет. Орта білім беру сапасын арттыру: Қазақстанның өңірлері, қалалық және ауылдық мектептері арасындағы </w:t>
            </w:r>
            <w:r>
              <w:rPr>
                <w:color w:val="000000"/>
                <w:sz w:val="20"/>
              </w:rPr>
              <w:t>оқыту сапасындағы алшақтықты қысқарту (PISA)</w:t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99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PISA нәтижелері бойынша халықаралық зерттеулердегі қазақстандық оқушылар нәтижелерінің алшақтығын қысқарту:</w:t>
            </w:r>
            <w:r>
              <w:br/>
            </w:r>
            <w:r>
              <w:rPr>
                <w:color w:val="000000"/>
                <w:sz w:val="20"/>
              </w:rPr>
              <w:t>өңірлер арасында</w:t>
            </w:r>
          </w:p>
        </w:tc>
        <w:tc>
          <w:tcPr>
            <w:tcW w:w="3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балдар</w:t>
            </w:r>
          </w:p>
        </w:tc>
        <w:tc>
          <w:tcPr>
            <w:tcW w:w="2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ЭЫДҰ есебі</w:t>
            </w:r>
          </w:p>
        </w:tc>
        <w:tc>
          <w:tcPr>
            <w:tcW w:w="324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PISA-2018 математика – 74; оқу – 84; жаратылыстану – 70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32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PI</w:t>
            </w:r>
            <w:r>
              <w:rPr>
                <w:color w:val="000000"/>
                <w:sz w:val="20"/>
              </w:rPr>
              <w:t>SA-2022 математика – 62; оқу – 68; жаратылыстану – 59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13AB" w:rsidRDefault="008C13AB"/>
        </w:tc>
        <w:tc>
          <w:tcPr>
            <w:tcW w:w="199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қала/ауыл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13AB" w:rsidRDefault="008C13A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13AB" w:rsidRDefault="008C13AB"/>
        </w:tc>
        <w:tc>
          <w:tcPr>
            <w:tcW w:w="324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PISA-2018 математика – 22; оқу – 38; жаратылыстану – 32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32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PISA-2022 математика – 18; оқу – 22; жаратылыстану – 15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99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Балаларды қосымша білім берумен қамту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БҒМ әкімшілік </w:t>
            </w:r>
            <w:r>
              <w:rPr>
                <w:color w:val="000000"/>
                <w:sz w:val="20"/>
              </w:rPr>
              <w:t>деректері</w:t>
            </w:r>
          </w:p>
        </w:tc>
        <w:tc>
          <w:tcPr>
            <w:tcW w:w="324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62,8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69,4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75,5</w:t>
            </w:r>
          </w:p>
        </w:tc>
        <w:tc>
          <w:tcPr>
            <w:tcW w:w="32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81,1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86,3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0" w:type="auto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3-міндет. Мектептерді жайлы, қауіпсіз және заманауи білім беру ортасымен қамтамасыз ету</w:t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99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Күндізгі мемлекеттік мектептердің жалпы санынан апатты жағдайдағы және үш ауысымды мектептердің үлесі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БҒМ әкімшілік </w:t>
            </w:r>
            <w:r>
              <w:rPr>
                <w:color w:val="000000"/>
                <w:sz w:val="20"/>
              </w:rPr>
              <w:t>деректері</w:t>
            </w:r>
          </w:p>
        </w:tc>
        <w:tc>
          <w:tcPr>
            <w:tcW w:w="324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1,9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</w:t>
            </w:r>
          </w:p>
        </w:tc>
        <w:tc>
          <w:tcPr>
            <w:tcW w:w="32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</w:t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99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Физика, химия, биология, STEM пәндік кабинеттерімен қамтамасыз етілген негізгі және орта мектептердің үлесі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БҒМ әкімшілік деректері</w:t>
            </w:r>
          </w:p>
        </w:tc>
        <w:tc>
          <w:tcPr>
            <w:tcW w:w="324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57,4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32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6.</w:t>
            </w:r>
          </w:p>
        </w:tc>
        <w:tc>
          <w:tcPr>
            <w:tcW w:w="199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Шағын қалаларда, аудан орталықтарында және ауылдарда </w:t>
            </w:r>
            <w:r>
              <w:rPr>
                <w:color w:val="000000"/>
                <w:sz w:val="20"/>
              </w:rPr>
              <w:t>жаңғыртылған мектептер саны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бірлік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БҒМ есептік ақпараты</w:t>
            </w:r>
          </w:p>
        </w:tc>
        <w:tc>
          <w:tcPr>
            <w:tcW w:w="324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1015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32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3012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4006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5000</w:t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99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Бейнебақылаумен қамтамасыз етілген ЖАО-ға бағынысты күндізгі мемлекеттік жалпы білім беретін орта білім беру ұйымдарының үлесі</w:t>
            </w:r>
          </w:p>
        </w:tc>
        <w:tc>
          <w:tcPr>
            <w:tcW w:w="3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2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БҒМ әкімшілік деректері</w:t>
            </w:r>
          </w:p>
        </w:tc>
        <w:tc>
          <w:tcPr>
            <w:tcW w:w="324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32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13AB" w:rsidRDefault="008C13AB"/>
        </w:tc>
        <w:tc>
          <w:tcPr>
            <w:tcW w:w="199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сыртқы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13AB" w:rsidRDefault="008C13A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13AB" w:rsidRDefault="008C13AB"/>
        </w:tc>
        <w:tc>
          <w:tcPr>
            <w:tcW w:w="324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32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13AB" w:rsidRDefault="008C13AB"/>
        </w:tc>
        <w:tc>
          <w:tcPr>
            <w:tcW w:w="199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ішкі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13AB" w:rsidRDefault="008C13A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13AB" w:rsidRDefault="008C13AB"/>
        </w:tc>
        <w:tc>
          <w:tcPr>
            <w:tcW w:w="324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32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199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Базалық ауызсу көздерімен, ең аз жабдықталған бөлек дәретханалармен және қол жууға арналған базалық құралдармен қамтамасыз етілген мектептердің үлесі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БҒМ әкімшілік деректері</w:t>
            </w:r>
          </w:p>
        </w:tc>
        <w:tc>
          <w:tcPr>
            <w:tcW w:w="324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85,5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</w:t>
            </w:r>
          </w:p>
        </w:tc>
        <w:tc>
          <w:tcPr>
            <w:tcW w:w="32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92,5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199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Даму мүмкіндіктері шектеулі балаларды арнайы психологиялық-педагогикалық қолдаумен және ерте түзетумен қамту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БҒМ әкімшілік деректері</w:t>
            </w:r>
          </w:p>
        </w:tc>
        <w:tc>
          <w:tcPr>
            <w:tcW w:w="324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32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0" w:type="auto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2-стратегиялық көрсеткіш. "Кәсіптік-техникалық білім беру сапасы" Дүниежүзілік экономикалық форумның Жаһандық бәсекеге қабілеттілік индексі, рейтингтегі орын </w:t>
            </w:r>
            <w:r>
              <w:rPr>
                <w:i/>
                <w:color w:val="000000"/>
                <w:sz w:val="20"/>
              </w:rPr>
              <w:t>(2021 ж. – 90, 2022 ж. – 86, 2023 ж. – 82, 2024 ж. – 79, 2025 ж. – 75)</w:t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0" w:type="auto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3-бағыт. Техникалық және </w:t>
            </w:r>
            <w:r>
              <w:rPr>
                <w:color w:val="000000"/>
                <w:sz w:val="20"/>
              </w:rPr>
              <w:t>кәсіптік білім</w:t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0" w:type="auto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4-міндет. Қолжетімді және сапалы техникалық және кәсіптік біліммен қамтамасыз ету</w:t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199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Жастарды талап етілетін мамандықтар бойынша </w:t>
            </w:r>
            <w:r>
              <w:rPr>
                <w:color w:val="000000"/>
                <w:sz w:val="20"/>
              </w:rPr>
              <w:lastRenderedPageBreak/>
              <w:t>колледждерде тегін оқытумен қамту (9-сынып бітірушілері)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%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БҒМ әкімшілік деректері</w:t>
            </w:r>
          </w:p>
        </w:tc>
        <w:tc>
          <w:tcPr>
            <w:tcW w:w="324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32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11.</w:t>
            </w:r>
          </w:p>
        </w:tc>
        <w:tc>
          <w:tcPr>
            <w:tcW w:w="199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Халықаралық салалық талаптарға (стандарттарға) сәйкес құрылған құзыреттілік орталықтарының саны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бірлік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БҒМ есептік ақпараты</w:t>
            </w:r>
          </w:p>
        </w:tc>
        <w:tc>
          <w:tcPr>
            <w:tcW w:w="324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2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199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ТжКБ ұйымдарының оқу процесіне WorldSkills бағалау жүйесін енгізген колледждердің үлесі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БҒМ әкімшілік </w:t>
            </w:r>
            <w:r>
              <w:rPr>
                <w:color w:val="000000"/>
                <w:sz w:val="20"/>
              </w:rPr>
              <w:t>деректері</w:t>
            </w:r>
          </w:p>
        </w:tc>
        <w:tc>
          <w:tcPr>
            <w:tcW w:w="324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32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0" w:type="auto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3-стратегиялық көрсеткіш.  QS-WUR, ТОП-200 рейтингінде белгіленген Қазақстандағы ЖОО-ның саны, бірл. </w:t>
            </w:r>
            <w:r>
              <w:rPr>
                <w:i/>
                <w:color w:val="000000"/>
                <w:sz w:val="20"/>
              </w:rPr>
              <w:t>(2021 ж. – 1, 2022 ж. – 2, 2023 ж. – 2, 2024 ж. – 2, 2025 ж. – 3)</w:t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0" w:type="auto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4-бағыт. Жоғары және жоғары оқу орнынан кейінгі білім</w:t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0" w:type="auto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5-міндет. Қазақстандық ЖОО-ның бәсекеге қабілеттілігін арттыру</w:t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199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Халықаралық білім беру бағдарламаларын, шетелдік әріптестермен академиялық алмасуларды іске асыратын ЖОО-ның үлесі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БҒМ есептік деректері</w:t>
            </w:r>
          </w:p>
        </w:tc>
        <w:tc>
          <w:tcPr>
            <w:tcW w:w="324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32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199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Оқытушылық қызметке </w:t>
            </w:r>
            <w:r>
              <w:rPr>
                <w:color w:val="000000"/>
                <w:sz w:val="20"/>
              </w:rPr>
              <w:t>тартылған шетелдік сарапшылардың саны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адам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БҒМ есептік деректері</w:t>
            </w:r>
          </w:p>
        </w:tc>
        <w:tc>
          <w:tcPr>
            <w:tcW w:w="324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32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199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Жетекші шетелдік ЖОО филиалдарының саны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бірлік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БҒМ есептік деректері</w:t>
            </w:r>
          </w:p>
        </w:tc>
        <w:tc>
          <w:tcPr>
            <w:tcW w:w="324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2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</w:tbl>
    <w:p w:rsidR="008C13AB" w:rsidRDefault="00B41745">
      <w:pPr>
        <w:spacing w:after="0"/>
      </w:pPr>
      <w:bookmarkStart w:id="14" w:name="z15"/>
      <w:r>
        <w:rPr>
          <w:b/>
          <w:color w:val="000000"/>
        </w:rPr>
        <w:t xml:space="preserve"> 3. Күтілетін әлеуметтік-экономикалық әсер, игілік алушыларға пайдасы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60"/>
        <w:gridCol w:w="1552"/>
        <w:gridCol w:w="1377"/>
        <w:gridCol w:w="1369"/>
        <w:gridCol w:w="1155"/>
        <w:gridCol w:w="1183"/>
        <w:gridCol w:w="1183"/>
        <w:gridCol w:w="1183"/>
      </w:tblGrid>
      <w:tr w:rsidR="008C13AB">
        <w:trPr>
          <w:gridAfter w:val="4"/>
          <w:wAfter w:w="6457" w:type="dxa"/>
          <w:trHeight w:val="30"/>
          <w:tblCellSpacing w:w="0" w:type="auto"/>
        </w:trPr>
        <w:tc>
          <w:tcPr>
            <w:tcW w:w="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"/>
          <w:p w:rsidR="008C13AB" w:rsidRDefault="00B4174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Р/с</w:t>
            </w:r>
            <w:r>
              <w:br/>
            </w: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Атауы</w:t>
            </w:r>
          </w:p>
        </w:tc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Өлшем бірлігі</w:t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Жылдар бойынша болжамды мәндер</w:t>
            </w:r>
          </w:p>
        </w:tc>
      </w:tr>
      <w:tr w:rsidR="008C13AB">
        <w:trPr>
          <w:gridAfter w:val="3"/>
          <w:wAfter w:w="4843" w:type="dxa"/>
          <w:trHeight w:val="30"/>
          <w:tblCellSpacing w:w="0" w:type="auto"/>
        </w:trPr>
        <w:tc>
          <w:tcPr>
            <w:tcW w:w="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2021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2022</w:t>
            </w:r>
          </w:p>
        </w:tc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2023</w:t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2024</w:t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2025</w:t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5</w:t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6</w:t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7</w:t>
            </w:r>
          </w:p>
        </w:tc>
        <w:tc>
          <w:tcPr>
            <w:tcW w:w="1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8</w:t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Әлеуметтік әсер:</w:t>
            </w:r>
          </w:p>
        </w:tc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1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Мектепке дейінгі тәрбиемен және оқытумен қамтылған 3-6 жастағы балалардың үлесі</w:t>
            </w:r>
          </w:p>
        </w:tc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</w:t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99,3</w:t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99,5</w:t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99,7</w:t>
            </w:r>
          </w:p>
        </w:tc>
        <w:tc>
          <w:tcPr>
            <w:tcW w:w="1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Педагог </w:t>
            </w:r>
            <w:r>
              <w:rPr>
                <w:color w:val="000000"/>
                <w:sz w:val="20"/>
              </w:rPr>
              <w:t>жалақысының экономика бойынша орташа айлық жалақыға арақатынасы</w:t>
            </w:r>
          </w:p>
        </w:tc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73,7</w:t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79,9</w:t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</w:t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</w:t>
            </w:r>
          </w:p>
        </w:tc>
        <w:tc>
          <w:tcPr>
            <w:tcW w:w="1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102,9</w:t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Экономикалық әсер:</w:t>
            </w:r>
          </w:p>
        </w:tc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1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Білім беру саласы бойынша негізгі капиталға инвестициялар</w:t>
            </w:r>
          </w:p>
        </w:tc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 жылғы деңгейге нақты өсу қарқыны %</w:t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62,8</w:t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83,8</w:t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107,4</w:t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134,0</w:t>
            </w:r>
          </w:p>
        </w:tc>
        <w:tc>
          <w:tcPr>
            <w:tcW w:w="1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174,8</w:t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Білім беру саласындағы ЖҚҚ</w:t>
            </w:r>
          </w:p>
        </w:tc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 теңге</w:t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2 954 577</w:t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3 577 685</w:t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4 103 698</w:t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4 548 263</w:t>
            </w:r>
          </w:p>
        </w:tc>
        <w:tc>
          <w:tcPr>
            <w:tcW w:w="1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4 830 498</w:t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8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Білім беру объектілерін салу (жапсарлас салу)/ашу есебінен құрылған жұмыс орындарының саны, оның ішінде</w:t>
            </w:r>
          </w:p>
        </w:tc>
        <w:tc>
          <w:tcPr>
            <w:tcW w:w="173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бірлік</w:t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21 421</w:t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28 004</w:t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18 618</w:t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19 536</w:t>
            </w:r>
          </w:p>
        </w:tc>
        <w:tc>
          <w:tcPr>
            <w:tcW w:w="1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16 326</w:t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13AB" w:rsidRDefault="008C13AB"/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13AB" w:rsidRDefault="008C13AB"/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6 503</w:t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11 011</w:t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6 699</w:t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6 734</w:t>
            </w:r>
          </w:p>
        </w:tc>
        <w:tc>
          <w:tcPr>
            <w:tcW w:w="1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4 667</w:t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13AB" w:rsidRDefault="008C13AB"/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уақытша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13AB" w:rsidRDefault="008C13AB"/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14 918</w:t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16 993</w:t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11 919</w:t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12 802</w:t>
            </w:r>
          </w:p>
        </w:tc>
        <w:tc>
          <w:tcPr>
            <w:tcW w:w="1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11 659</w:t>
            </w:r>
          </w:p>
        </w:tc>
      </w:tr>
    </w:tbl>
    <w:p w:rsidR="008C13AB" w:rsidRDefault="00B41745">
      <w:pPr>
        <w:spacing w:after="0"/>
      </w:pPr>
      <w:bookmarkStart w:id="15" w:name="z16"/>
      <w:r>
        <w:rPr>
          <w:b/>
          <w:color w:val="000000"/>
        </w:rPr>
        <w:t xml:space="preserve"> 4. Қажетті ресурстар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95"/>
        <w:gridCol w:w="1283"/>
        <w:gridCol w:w="874"/>
        <w:gridCol w:w="1331"/>
        <w:gridCol w:w="1359"/>
        <w:gridCol w:w="1338"/>
        <w:gridCol w:w="879"/>
        <w:gridCol w:w="934"/>
        <w:gridCol w:w="414"/>
        <w:gridCol w:w="642"/>
        <w:gridCol w:w="213"/>
      </w:tblGrid>
      <w:tr w:rsidR="008C13AB">
        <w:trPr>
          <w:gridAfter w:val="6"/>
          <w:wAfter w:w="6197" w:type="dxa"/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"/>
          <w:p w:rsidR="008C13AB" w:rsidRDefault="00B4174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Р/с</w:t>
            </w:r>
            <w:r>
              <w:br/>
            </w: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2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Міндеттер атауы</w:t>
            </w:r>
          </w:p>
        </w:tc>
        <w:tc>
          <w:tcPr>
            <w:tcW w:w="1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Қажетті қаражат (жылдар бойынша) мың тг.</w:t>
            </w:r>
          </w:p>
        </w:tc>
        <w:tc>
          <w:tcPr>
            <w:tcW w:w="1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Барлық қаржыландыру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Қаржыландыру көзі</w:t>
            </w:r>
          </w:p>
        </w:tc>
      </w:tr>
      <w:tr w:rsidR="008C13AB">
        <w:trPr>
          <w:gridAfter w:val="3"/>
          <w:wAfter w:w="2624" w:type="dxa"/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2021</w:t>
            </w:r>
          </w:p>
        </w:tc>
        <w:tc>
          <w:tcPr>
            <w:tcW w:w="2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2022</w:t>
            </w:r>
          </w:p>
        </w:tc>
        <w:tc>
          <w:tcPr>
            <w:tcW w:w="1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2023</w:t>
            </w:r>
          </w:p>
        </w:tc>
        <w:tc>
          <w:tcPr>
            <w:tcW w:w="1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2024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2025</w:t>
            </w:r>
          </w:p>
        </w:tc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республикалық бюджет</w:t>
            </w:r>
          </w:p>
        </w:tc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 xml:space="preserve">жергілікті </w:t>
            </w:r>
            <w:r>
              <w:rPr>
                <w:b/>
                <w:color w:val="000000"/>
                <w:sz w:val="20"/>
              </w:rPr>
              <w:t>бюджет</w:t>
            </w:r>
          </w:p>
        </w:tc>
        <w:tc>
          <w:tcPr>
            <w:tcW w:w="1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бюджеттен тыс қаражат</w:t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2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1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1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5</w:t>
            </w:r>
          </w:p>
        </w:tc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6</w:t>
            </w:r>
          </w:p>
        </w:tc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7</w:t>
            </w:r>
          </w:p>
        </w:tc>
        <w:tc>
          <w:tcPr>
            <w:tcW w:w="1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8</w:t>
            </w:r>
          </w:p>
        </w:tc>
        <w:tc>
          <w:tcPr>
            <w:tcW w:w="1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9</w:t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10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11</w:t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1-міндет. Мектепке дейінгі тәрбие </w:t>
            </w:r>
            <w:r>
              <w:rPr>
                <w:color w:val="000000"/>
                <w:sz w:val="20"/>
              </w:rPr>
              <w:lastRenderedPageBreak/>
              <w:t>мен оқытудың қолжетімділігін және сапасын қамтамасыз ету</w:t>
            </w:r>
          </w:p>
        </w:tc>
        <w:tc>
          <w:tcPr>
            <w:tcW w:w="1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</w:t>
            </w:r>
            <w:r>
              <w:br/>
            </w:r>
            <w:r>
              <w:rPr>
                <w:color w:val="000000"/>
                <w:sz w:val="20"/>
              </w:rPr>
              <w:t>711 075</w:t>
            </w:r>
          </w:p>
        </w:tc>
        <w:tc>
          <w:tcPr>
            <w:tcW w:w="1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  <w:r>
              <w:br/>
            </w:r>
            <w:r>
              <w:rPr>
                <w:color w:val="000000"/>
                <w:sz w:val="20"/>
              </w:rPr>
              <w:t>561 138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  <w:r>
              <w:br/>
            </w:r>
            <w:r>
              <w:rPr>
                <w:color w:val="000000"/>
                <w:sz w:val="20"/>
              </w:rPr>
              <w:t>091 001</w:t>
            </w:r>
          </w:p>
        </w:tc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  <w:r>
              <w:br/>
            </w:r>
            <w:r>
              <w:rPr>
                <w:color w:val="000000"/>
                <w:sz w:val="20"/>
              </w:rPr>
              <w:t>066 007</w:t>
            </w:r>
          </w:p>
        </w:tc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  <w:r>
              <w:br/>
            </w:r>
            <w:r>
              <w:rPr>
                <w:color w:val="000000"/>
                <w:sz w:val="20"/>
              </w:rPr>
              <w:t>066 007</w:t>
            </w:r>
          </w:p>
        </w:tc>
        <w:tc>
          <w:tcPr>
            <w:tcW w:w="1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82 495 228</w:t>
            </w:r>
          </w:p>
        </w:tc>
        <w:tc>
          <w:tcPr>
            <w:tcW w:w="1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82 495 228</w:t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ЖБ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2.</w:t>
            </w:r>
          </w:p>
        </w:tc>
        <w:tc>
          <w:tcPr>
            <w:tcW w:w="2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2-міндет. Орта білім</w:t>
            </w:r>
            <w:r>
              <w:rPr>
                <w:color w:val="000000"/>
                <w:sz w:val="20"/>
              </w:rPr>
              <w:t xml:space="preserve"> беру сапасын арттыру: Қазақстанның өңірлері, қалалық және ауылдық мектептері арасындағы оқыту сапасындағы алшақтықты қысқарту (PISA)</w:t>
            </w:r>
          </w:p>
        </w:tc>
        <w:tc>
          <w:tcPr>
            <w:tcW w:w="1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213 323</w:t>
            </w:r>
          </w:p>
        </w:tc>
        <w:tc>
          <w:tcPr>
            <w:tcW w:w="1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  <w:r>
              <w:br/>
            </w:r>
            <w:r>
              <w:rPr>
                <w:color w:val="000000"/>
                <w:sz w:val="20"/>
              </w:rPr>
              <w:t>954 602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  <w:r>
              <w:br/>
            </w:r>
            <w:r>
              <w:rPr>
                <w:color w:val="000000"/>
                <w:sz w:val="20"/>
              </w:rPr>
              <w:t>181 825</w:t>
            </w:r>
          </w:p>
        </w:tc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  <w:r>
              <w:br/>
            </w:r>
            <w:r>
              <w:rPr>
                <w:color w:val="000000"/>
                <w:sz w:val="20"/>
              </w:rPr>
              <w:t>136 272</w:t>
            </w:r>
          </w:p>
        </w:tc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  <w:r>
              <w:br/>
            </w:r>
            <w:r>
              <w:rPr>
                <w:color w:val="000000"/>
                <w:sz w:val="20"/>
              </w:rPr>
              <w:t>136 272</w:t>
            </w:r>
          </w:p>
        </w:tc>
        <w:tc>
          <w:tcPr>
            <w:tcW w:w="1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</w:t>
            </w:r>
            <w:r>
              <w:br/>
            </w:r>
            <w:r>
              <w:rPr>
                <w:color w:val="000000"/>
                <w:sz w:val="20"/>
              </w:rPr>
              <w:t>622 294</w:t>
            </w:r>
          </w:p>
        </w:tc>
        <w:tc>
          <w:tcPr>
            <w:tcW w:w="1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1 704</w:t>
            </w:r>
            <w:r>
              <w:br/>
            </w:r>
            <w:r>
              <w:rPr>
                <w:color w:val="000000"/>
                <w:sz w:val="20"/>
              </w:rPr>
              <w:t>191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85 918 103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2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3-міндет. Мектептерді жайлы, </w:t>
            </w:r>
            <w:r>
              <w:rPr>
                <w:color w:val="000000"/>
                <w:sz w:val="20"/>
              </w:rPr>
              <w:t>қауіпсіз және заманауи білім беру ортасымен қамтамасыз ету</w:t>
            </w:r>
          </w:p>
        </w:tc>
        <w:tc>
          <w:tcPr>
            <w:tcW w:w="1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133 160 619</w:t>
            </w:r>
          </w:p>
        </w:tc>
        <w:tc>
          <w:tcPr>
            <w:tcW w:w="1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179 650 118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317 348</w:t>
            </w:r>
            <w:r>
              <w:br/>
            </w:r>
            <w:r>
              <w:rPr>
                <w:color w:val="000000"/>
                <w:sz w:val="20"/>
              </w:rPr>
              <w:t>217</w:t>
            </w:r>
          </w:p>
        </w:tc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384 446</w:t>
            </w:r>
            <w:r>
              <w:br/>
            </w:r>
            <w:r>
              <w:rPr>
                <w:color w:val="000000"/>
                <w:sz w:val="20"/>
              </w:rPr>
              <w:t>480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400 271</w:t>
            </w:r>
            <w:r>
              <w:br/>
            </w:r>
            <w:r>
              <w:rPr>
                <w:color w:val="000000"/>
                <w:sz w:val="20"/>
              </w:rPr>
              <w:t>175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1414 876 609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626 </w:t>
            </w:r>
            <w:r>
              <w:br/>
            </w:r>
            <w:r>
              <w:rPr>
                <w:color w:val="000000"/>
                <w:sz w:val="20"/>
              </w:rPr>
              <w:t>078</w:t>
            </w:r>
            <w:r>
              <w:br/>
            </w:r>
            <w:r>
              <w:rPr>
                <w:color w:val="000000"/>
                <w:sz w:val="20"/>
              </w:rPr>
              <w:t>148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788 798</w:t>
            </w:r>
            <w:r>
              <w:br/>
            </w:r>
            <w:r>
              <w:rPr>
                <w:color w:val="000000"/>
                <w:sz w:val="20"/>
              </w:rPr>
              <w:t>461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2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4-міндет. Қолжетімді және сапалы техникалық және кәсіптік біліммен қамтамасыз ету</w:t>
            </w:r>
          </w:p>
        </w:tc>
        <w:tc>
          <w:tcPr>
            <w:tcW w:w="1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30 796 192</w:t>
            </w:r>
          </w:p>
        </w:tc>
        <w:tc>
          <w:tcPr>
            <w:tcW w:w="1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11 949 015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50 180</w:t>
            </w:r>
            <w:r>
              <w:br/>
            </w:r>
            <w:r>
              <w:rPr>
                <w:color w:val="000000"/>
                <w:sz w:val="20"/>
              </w:rPr>
              <w:t>753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93 851</w:t>
            </w:r>
            <w:r>
              <w:br/>
            </w:r>
            <w:r>
              <w:rPr>
                <w:color w:val="000000"/>
                <w:sz w:val="20"/>
              </w:rPr>
              <w:t>832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127 059</w:t>
            </w:r>
            <w:r>
              <w:br/>
            </w:r>
            <w:r>
              <w:rPr>
                <w:color w:val="000000"/>
                <w:sz w:val="20"/>
              </w:rPr>
              <w:t>344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313 837 136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313 837</w:t>
            </w:r>
            <w:r>
              <w:br/>
            </w:r>
            <w:r>
              <w:rPr>
                <w:color w:val="000000"/>
                <w:sz w:val="20"/>
              </w:rPr>
              <w:t>136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ЖБ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2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5-міндет. Қазақстандық ЖОО-ның бәсекеге қабілеттілігін арттыру</w:t>
            </w:r>
          </w:p>
        </w:tc>
        <w:tc>
          <w:tcPr>
            <w:tcW w:w="1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344 000</w:t>
            </w:r>
          </w:p>
        </w:tc>
        <w:tc>
          <w:tcPr>
            <w:tcW w:w="1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340 000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340 000</w:t>
            </w:r>
          </w:p>
        </w:tc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35 340 000</w:t>
            </w:r>
          </w:p>
        </w:tc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35 340 000</w:t>
            </w:r>
          </w:p>
        </w:tc>
        <w:tc>
          <w:tcPr>
            <w:tcW w:w="1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71 704 000</w:t>
            </w:r>
          </w:p>
        </w:tc>
        <w:tc>
          <w:tcPr>
            <w:tcW w:w="1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71 704 000</w:t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2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БАРЛЫҒЫ, оның </w:t>
            </w:r>
            <w:r>
              <w:rPr>
                <w:color w:val="000000"/>
                <w:sz w:val="20"/>
              </w:rPr>
              <w:t>ішінде көздер бойынша</w:t>
            </w:r>
          </w:p>
        </w:tc>
        <w:tc>
          <w:tcPr>
            <w:tcW w:w="1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168 225 209</w:t>
            </w:r>
          </w:p>
        </w:tc>
        <w:tc>
          <w:tcPr>
            <w:tcW w:w="1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227 454</w:t>
            </w:r>
            <w:r>
              <w:br/>
            </w:r>
            <w:r>
              <w:rPr>
                <w:color w:val="000000"/>
                <w:sz w:val="20"/>
              </w:rPr>
              <w:t>873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410 141</w:t>
            </w:r>
            <w:r>
              <w:br/>
            </w:r>
            <w:r>
              <w:rPr>
                <w:color w:val="000000"/>
                <w:sz w:val="20"/>
              </w:rPr>
              <w:t>796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557 840</w:t>
            </w:r>
            <w:r>
              <w:br/>
            </w:r>
            <w:r>
              <w:rPr>
                <w:color w:val="000000"/>
                <w:sz w:val="20"/>
              </w:rPr>
              <w:t>591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606 872</w:t>
            </w:r>
            <w:r>
              <w:br/>
            </w:r>
            <w:r>
              <w:rPr>
                <w:color w:val="000000"/>
                <w:sz w:val="20"/>
              </w:rPr>
              <w:t>798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1 970 535 267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1095 818</w:t>
            </w:r>
            <w:r>
              <w:br/>
            </w:r>
            <w:r>
              <w:rPr>
                <w:color w:val="000000"/>
                <w:sz w:val="20"/>
              </w:rPr>
              <w:t>703</w:t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874 716</w:t>
            </w:r>
            <w:r>
              <w:br/>
            </w:r>
            <w:r>
              <w:rPr>
                <w:color w:val="000000"/>
                <w:sz w:val="20"/>
              </w:rPr>
              <w:t>564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2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Республикалық бюджет</w:t>
            </w:r>
          </w:p>
        </w:tc>
        <w:tc>
          <w:tcPr>
            <w:tcW w:w="1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72 491 403</w:t>
            </w:r>
          </w:p>
        </w:tc>
        <w:tc>
          <w:tcPr>
            <w:tcW w:w="1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104 874</w:t>
            </w:r>
            <w:r>
              <w:br/>
            </w:r>
            <w:r>
              <w:rPr>
                <w:color w:val="000000"/>
                <w:sz w:val="20"/>
              </w:rPr>
              <w:t>099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203 984</w:t>
            </w:r>
            <w:r>
              <w:br/>
            </w:r>
            <w:r>
              <w:rPr>
                <w:color w:val="000000"/>
                <w:sz w:val="20"/>
              </w:rPr>
              <w:t>487</w:t>
            </w:r>
          </w:p>
        </w:tc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340 630</w:t>
            </w:r>
            <w:r>
              <w:br/>
            </w:r>
            <w:r>
              <w:rPr>
                <w:color w:val="000000"/>
                <w:sz w:val="20"/>
              </w:rPr>
              <w:t>601</w:t>
            </w:r>
          </w:p>
        </w:tc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373 838</w:t>
            </w:r>
            <w:r>
              <w:br/>
            </w:r>
            <w:r>
              <w:rPr>
                <w:color w:val="000000"/>
                <w:sz w:val="20"/>
              </w:rPr>
              <w:t>113</w:t>
            </w:r>
          </w:p>
        </w:tc>
        <w:tc>
          <w:tcPr>
            <w:tcW w:w="1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1095 818 703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1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1 095 </w:t>
            </w:r>
            <w:r>
              <w:rPr>
                <w:color w:val="000000"/>
                <w:sz w:val="20"/>
              </w:rPr>
              <w:lastRenderedPageBreak/>
              <w:t>818</w:t>
            </w:r>
            <w:r>
              <w:br/>
            </w:r>
            <w:r>
              <w:rPr>
                <w:color w:val="000000"/>
                <w:sz w:val="20"/>
              </w:rPr>
              <w:t>703</w:t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Жергілікті бюджет</w:t>
            </w:r>
          </w:p>
        </w:tc>
        <w:tc>
          <w:tcPr>
            <w:tcW w:w="1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95 733 806</w:t>
            </w:r>
          </w:p>
        </w:tc>
        <w:tc>
          <w:tcPr>
            <w:tcW w:w="1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122 580</w:t>
            </w:r>
            <w:r>
              <w:br/>
            </w:r>
            <w:r>
              <w:rPr>
                <w:color w:val="000000"/>
                <w:sz w:val="20"/>
              </w:rPr>
              <w:t>774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206 157</w:t>
            </w:r>
            <w:r>
              <w:br/>
            </w:r>
            <w:r>
              <w:rPr>
                <w:color w:val="000000"/>
                <w:sz w:val="20"/>
              </w:rPr>
              <w:t>309</w:t>
            </w:r>
          </w:p>
        </w:tc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217 209</w:t>
            </w:r>
            <w:r>
              <w:br/>
            </w:r>
            <w:r>
              <w:rPr>
                <w:color w:val="000000"/>
                <w:sz w:val="20"/>
              </w:rPr>
              <w:t>990</w:t>
            </w:r>
          </w:p>
        </w:tc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233 034</w:t>
            </w:r>
            <w:r>
              <w:br/>
            </w:r>
            <w:r>
              <w:rPr>
                <w:color w:val="000000"/>
                <w:sz w:val="20"/>
              </w:rPr>
              <w:t>685</w:t>
            </w:r>
          </w:p>
        </w:tc>
        <w:tc>
          <w:tcPr>
            <w:tcW w:w="1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874 716 564</w:t>
            </w:r>
          </w:p>
        </w:tc>
        <w:tc>
          <w:tcPr>
            <w:tcW w:w="1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874 716 564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2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Бюджеттен тыс қаражат</w:t>
            </w:r>
          </w:p>
        </w:tc>
        <w:tc>
          <w:tcPr>
            <w:tcW w:w="1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1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1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1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</w:tr>
    </w:tbl>
    <w:p w:rsidR="008C13AB" w:rsidRDefault="00B41745">
      <w:pPr>
        <w:spacing w:after="0"/>
      </w:pPr>
      <w:bookmarkStart w:id="16" w:name="z17"/>
      <w:r>
        <w:rPr>
          <w:b/>
          <w:color w:val="000000"/>
        </w:rPr>
        <w:t xml:space="preserve"> 5. Жауапкершілік пен өкілеттіктерді бөлу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97"/>
        <w:gridCol w:w="2903"/>
        <w:gridCol w:w="2408"/>
        <w:gridCol w:w="4054"/>
      </w:tblGrid>
      <w:tr w:rsidR="008C13AB">
        <w:trPr>
          <w:trHeight w:val="30"/>
          <w:tblCellSpacing w:w="0" w:type="auto"/>
        </w:trPr>
        <w:tc>
          <w:tcPr>
            <w:tcW w:w="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"/>
          <w:p w:rsidR="008C13AB" w:rsidRDefault="00B4174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Р/с</w:t>
            </w:r>
            <w:r>
              <w:br/>
            </w: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3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Атауы</w:t>
            </w:r>
          </w:p>
        </w:tc>
        <w:tc>
          <w:tcPr>
            <w:tcW w:w="3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Жауапты (лауазымды адам)</w:t>
            </w:r>
          </w:p>
        </w:tc>
        <w:tc>
          <w:tcPr>
            <w:tcW w:w="5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Өкілеттіктер</w:t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3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3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5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4</w:t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3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1-міндет. Мектепке дейінгі тәрбие мен оқытудың қолжетімділігін және сапасын қамтамасыз ету</w:t>
            </w:r>
          </w:p>
        </w:tc>
        <w:tc>
          <w:tcPr>
            <w:tcW w:w="3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ҚР Білім және ғылым бірінші вице-министрі Ш.Т. Каринова, облыстардың, Нұр-Сұлтан, Алматы және Шымкент қалаларының әкімдері</w:t>
            </w:r>
          </w:p>
        </w:tc>
        <w:tc>
          <w:tcPr>
            <w:tcW w:w="5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3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1-көрсеткіш. Балаларды сапалы мектепк</w:t>
            </w:r>
            <w:r>
              <w:rPr>
                <w:color w:val="000000"/>
                <w:sz w:val="20"/>
              </w:rPr>
              <w:t>е дейінгі тәрбиемен және оқытумен қамту</w:t>
            </w:r>
          </w:p>
        </w:tc>
        <w:tc>
          <w:tcPr>
            <w:tcW w:w="3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ҚР Білім және ғылым бірінші вице-министрі Ш.Т. Каринова, облыстардың, Нұр-Сұлтан, Алматы және Шымкент қалаларының әкімдері</w:t>
            </w:r>
          </w:p>
        </w:tc>
        <w:tc>
          <w:tcPr>
            <w:tcW w:w="5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БҒМ – ЖАО-мен бірлесіп мектепке дейінгі ұйымдарды іске қосу мен ашудың қадамдық жоспарын </w:t>
            </w:r>
            <w:r>
              <w:rPr>
                <w:color w:val="000000"/>
                <w:sz w:val="20"/>
              </w:rPr>
              <w:t>жасау, мониторинг жүргізу, есептілікті дайындау</w:t>
            </w:r>
            <w:r>
              <w:br/>
            </w:r>
            <w:r>
              <w:rPr>
                <w:color w:val="000000"/>
                <w:sz w:val="20"/>
              </w:rPr>
              <w:t>ЖАО – БҒМ-мен бірлесіп мектепке дейінгі ұйымдарды іске қосу мен ашудың қадамдық жоспарын жасау және оны іске асыру; мектепке дейінгі тәрбие мен оқытуды дамытудың моделін, кешенді жоспарын іске асыру, есептілі</w:t>
            </w:r>
            <w:r>
              <w:rPr>
                <w:color w:val="000000"/>
                <w:sz w:val="20"/>
              </w:rPr>
              <w:t>кті дайындау</w:t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3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2-міндет. Орта білім беру сапасын арттыру: Қазақстанның өңірлері, қалалық және ауылдық мектептері арасындағы оқыту сапасындағы алшақтықты қысқарту (PISA)</w:t>
            </w:r>
          </w:p>
        </w:tc>
        <w:tc>
          <w:tcPr>
            <w:tcW w:w="3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ҚР Білім және ғылым бірінші вице-министрі Ш.Т. Каринова, облыстардың, Нұр-Сұлтан, </w:t>
            </w:r>
            <w:r>
              <w:rPr>
                <w:color w:val="000000"/>
                <w:sz w:val="20"/>
              </w:rPr>
              <w:t>Алматы және Шымкент қалаларының әкімдері</w:t>
            </w:r>
          </w:p>
        </w:tc>
        <w:tc>
          <w:tcPr>
            <w:tcW w:w="5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3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1-көрсеткіш. PISA нәтижелері бойынша халықаралық зерттеулердегі қазақстандық оқушылар нәтижелерінің алшақтығын қысқарту</w:t>
            </w:r>
          </w:p>
        </w:tc>
        <w:tc>
          <w:tcPr>
            <w:tcW w:w="3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ҚР Білім және ғылым бірінші вице-министрі Ш.Т. Каринова, облыстардың, Нұр-Сұлтан, Алматы ж</w:t>
            </w:r>
            <w:r>
              <w:rPr>
                <w:color w:val="000000"/>
                <w:sz w:val="20"/>
              </w:rPr>
              <w:t>әне Шымкент қалаларының әкімдері</w:t>
            </w:r>
          </w:p>
        </w:tc>
        <w:tc>
          <w:tcPr>
            <w:tcW w:w="5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БҒМ – нормативтік құқықтық актілерді қабылдау, бақылау, мониторинг жүргізу</w:t>
            </w:r>
            <w:r>
              <w:br/>
            </w:r>
            <w:r>
              <w:rPr>
                <w:color w:val="000000"/>
                <w:sz w:val="20"/>
              </w:rPr>
              <w:t>ЖАО – орта білім беру сапасын жақсарту үшін кешенді шаралар қабылдау</w:t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3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2-көрсеткіш. Балаларды қосымша білім берумен қамту</w:t>
            </w:r>
          </w:p>
        </w:tc>
        <w:tc>
          <w:tcPr>
            <w:tcW w:w="3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ҚР Білім және ғылым </w:t>
            </w:r>
            <w:r>
              <w:rPr>
                <w:color w:val="000000"/>
                <w:sz w:val="20"/>
              </w:rPr>
              <w:t>бірінші вице-министрі Ш.Т. Каринова, облыстардың, Нұр-Сұлтан, Алматы және Шымкент қалаларының әкімдері</w:t>
            </w:r>
          </w:p>
        </w:tc>
        <w:tc>
          <w:tcPr>
            <w:tcW w:w="5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БҒМ – мониторинг және үйлестіру</w:t>
            </w:r>
            <w:r>
              <w:br/>
            </w:r>
            <w:r>
              <w:rPr>
                <w:color w:val="000000"/>
                <w:sz w:val="20"/>
              </w:rPr>
              <w:t>ЖАО – қосымша білім беруге мемлекеттік білім беру тапсырысын орналастыру, қосымша білім беру ұйымдарының желісін дамыту</w:t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3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3-міндет. Мектептерді жайлы, қауіпсіз және заманауи білім беру ортасымен қамтамасыз ету</w:t>
            </w:r>
          </w:p>
        </w:tc>
        <w:tc>
          <w:tcPr>
            <w:tcW w:w="3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ҚР Білім және ғылым вице-министрі Б.А. Асылова, бірінші вице-министрі Ш.Т. Каринова, облыстардың, Нұр-Сұлтан, </w:t>
            </w:r>
            <w:r>
              <w:rPr>
                <w:color w:val="000000"/>
                <w:sz w:val="20"/>
              </w:rPr>
              <w:lastRenderedPageBreak/>
              <w:t>Алматы және Шымкент қалаларының әкімдері</w:t>
            </w:r>
          </w:p>
        </w:tc>
        <w:tc>
          <w:tcPr>
            <w:tcW w:w="5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3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1-көрсеткі</w:t>
            </w:r>
            <w:r>
              <w:rPr>
                <w:color w:val="000000"/>
                <w:sz w:val="20"/>
              </w:rPr>
              <w:t>ш. Күндізгі мемлекеттік мектептердің жалпы санынан апатты жағдайдағы және үш ауысымды мектептердің үлесі</w:t>
            </w:r>
          </w:p>
        </w:tc>
        <w:tc>
          <w:tcPr>
            <w:tcW w:w="3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ҚР Білім және ғылым вице-министрі Б.А. Асылова, облыстардың, Нұр-Сұлтан, Алматы және Шымкент қалаларының әкімдері</w:t>
            </w:r>
          </w:p>
        </w:tc>
        <w:tc>
          <w:tcPr>
            <w:tcW w:w="5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БҒМ – тоқсан сайын апатты жағдайдағы </w:t>
            </w:r>
            <w:r>
              <w:rPr>
                <w:color w:val="000000"/>
                <w:sz w:val="20"/>
              </w:rPr>
              <w:t>және үш ауысымды мектептердің орнына мектептер құрылысын, сондай-ақ оқушы орындары тапшылығын мониторингтеуді жүзеге асырады</w:t>
            </w:r>
            <w:r>
              <w:br/>
            </w:r>
            <w:r>
              <w:rPr>
                <w:color w:val="000000"/>
                <w:sz w:val="20"/>
              </w:rPr>
              <w:t xml:space="preserve">ЖАО – бюджет қаражаты есебінен орта білім беру объектілерін салуды, реконструкциялауды қаржыландыру әдістемесінің негізінде мектеп </w:t>
            </w:r>
            <w:r>
              <w:rPr>
                <w:color w:val="000000"/>
                <w:sz w:val="20"/>
              </w:rPr>
              <w:t>салуды және күрделі жөндеуді өңірдің басымдықтарын негізге ала отырып дербес жүзеге асырады</w:t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3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2-көрсеткіш. Физика, химия, биология, STEM пәндік кабинеттерімен қамтамасыз етілген негізгі және орта мектептердің үлесі</w:t>
            </w:r>
          </w:p>
        </w:tc>
        <w:tc>
          <w:tcPr>
            <w:tcW w:w="3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ҚР Білім және ғылым бірінші вице-министр</w:t>
            </w:r>
            <w:r>
              <w:rPr>
                <w:color w:val="000000"/>
                <w:sz w:val="20"/>
              </w:rPr>
              <w:t>і Ш.Т. Каринова, облыстардың, Нұр-Сұлтан, Алматы және Шымкент қалаларының әкімдері</w:t>
            </w:r>
          </w:p>
        </w:tc>
        <w:tc>
          <w:tcPr>
            <w:tcW w:w="5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БҒМ – мониторинг және үйлестіру </w:t>
            </w:r>
            <w:r>
              <w:br/>
            </w:r>
            <w:r>
              <w:rPr>
                <w:color w:val="000000"/>
                <w:sz w:val="20"/>
              </w:rPr>
              <w:t>ЖАО – мемлекеттік мектептердің материалдық-техникалық базасын талдау (пәндік кабинеттермен жарақтандырылуы), қажеттілікті айқындау, қаржыла</w:t>
            </w:r>
            <w:r>
              <w:rPr>
                <w:color w:val="000000"/>
                <w:sz w:val="20"/>
              </w:rPr>
              <w:t>ндыруды бөлу</w:t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3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3-көрсеткіш. Шағын қалаларда, аудан орталықтарында және ауылдарда жаңғыртылған мектептер саны </w:t>
            </w:r>
          </w:p>
        </w:tc>
        <w:tc>
          <w:tcPr>
            <w:tcW w:w="3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ҚР Білім және ғылым бірінші вице-министрі Ш.Т. Каринова, облыстардың, Нұр-Сұлтан, Алматы және Шымкент қалаларының әкімдері</w:t>
            </w:r>
          </w:p>
        </w:tc>
        <w:tc>
          <w:tcPr>
            <w:tcW w:w="5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БҒМ – мониторинг жән</w:t>
            </w:r>
            <w:r>
              <w:rPr>
                <w:color w:val="000000"/>
                <w:sz w:val="20"/>
              </w:rPr>
              <w:t xml:space="preserve">е үйлестіру </w:t>
            </w:r>
            <w:r>
              <w:br/>
            </w:r>
            <w:r>
              <w:rPr>
                <w:color w:val="000000"/>
                <w:sz w:val="20"/>
              </w:rPr>
              <w:t>ЖАО – ҚР БҒМ әзірлеген нұсқаулыққа сәйкес жаңғырту үшін мектептерді іріктеу, мемлекеттік мектептердің материалдық-техникалық базасын талдау (жөндеуді талап етуі, пәндік кабинеттермен жарақтандырылуы, кітапханалар мен асханалардың жай-күйі, қау</w:t>
            </w:r>
            <w:r>
              <w:rPr>
                <w:color w:val="000000"/>
                <w:sz w:val="20"/>
              </w:rPr>
              <w:t>іпсіздік деңгейі), қаржыландыруды бөлу, іріктемеге сәйкес мектептерді жаңғырту</w:t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3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4-көрсеткіш. Бейнебақылаумен қамтамасыз етілген ЖАО-ға бағынысты күндізгі мемлекеттік жалпы білім беретін орта білім беру ұйымдарының үлесі</w:t>
            </w:r>
          </w:p>
        </w:tc>
        <w:tc>
          <w:tcPr>
            <w:tcW w:w="3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ҚР Білім және ғылым вице-министрі </w:t>
            </w:r>
            <w:r>
              <w:rPr>
                <w:color w:val="000000"/>
                <w:sz w:val="20"/>
              </w:rPr>
              <w:t>Б.А. Асылова, облыстардың, Нұр-Сұлтан, Алматы және Шымкент қалаларының әкімдері</w:t>
            </w:r>
          </w:p>
        </w:tc>
        <w:tc>
          <w:tcPr>
            <w:tcW w:w="5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БҒМ – мониторинг және үйлестіру </w:t>
            </w:r>
            <w:r>
              <w:br/>
            </w:r>
            <w:r>
              <w:rPr>
                <w:color w:val="000000"/>
                <w:sz w:val="20"/>
              </w:rPr>
              <w:t>ЖАО – ЖАО-ға бағынысты күндізгі мемлекеттік жалпы білім беретін орта білім беру ұйымдарын бейнебақылау жүйелерімен (ішкі және сыртқы) қамтамас</w:t>
            </w:r>
            <w:r>
              <w:rPr>
                <w:color w:val="000000"/>
                <w:sz w:val="20"/>
              </w:rPr>
              <w:t>ыз ету жөніндегі кешенді шаралар қабылдау, БҒМ-ға ай сайын есеп беру</w:t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3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5-көрсеткіш. Базалық ауызсу көздерімен, ең аз жабдықталған бөлек дәретханалармен және қол жууға арналған базалық құралдармен қамтамасыз етілген мектептердің үлесі</w:t>
            </w:r>
          </w:p>
        </w:tc>
        <w:tc>
          <w:tcPr>
            <w:tcW w:w="3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ҚР Білім және ғылым б</w:t>
            </w:r>
            <w:r>
              <w:rPr>
                <w:color w:val="000000"/>
                <w:sz w:val="20"/>
              </w:rPr>
              <w:t>ірінші вице-министрі Ш.Т. Каринова, облыстардың, Нұр-Сұлтан, Алматы және Шымкент қалаларының әкімдері</w:t>
            </w:r>
          </w:p>
        </w:tc>
        <w:tc>
          <w:tcPr>
            <w:tcW w:w="5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БҒМ – мониторинг және үйлестіру </w:t>
            </w:r>
            <w:r>
              <w:br/>
            </w:r>
            <w:r>
              <w:rPr>
                <w:color w:val="000000"/>
                <w:sz w:val="20"/>
              </w:rPr>
              <w:t>ЖАО – орта білім беру ұйымдарында оқушылар үшін қолайлы жағдайлар жасау, оның ішінде ауыз сумен жабдықтаумен, санитариям</w:t>
            </w:r>
            <w:r>
              <w:rPr>
                <w:color w:val="000000"/>
                <w:sz w:val="20"/>
              </w:rPr>
              <w:t>ен және гигиенамен қамтамасыз ету</w:t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3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6-көрсеткіш. Даму мүмкіндіктері шектеулі балаларды арнайы психологиялық-педагогикалық қолдаумен және ерте түзетумен қамту</w:t>
            </w:r>
          </w:p>
        </w:tc>
        <w:tc>
          <w:tcPr>
            <w:tcW w:w="3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ҚР Білім және ғылым бірінші вице-министрі Ш.Т. Каринова, облыстардың, Нұр-Сұлтан, Алматы және Шым</w:t>
            </w:r>
            <w:r>
              <w:rPr>
                <w:color w:val="000000"/>
                <w:sz w:val="20"/>
              </w:rPr>
              <w:t>кент қалаларының әкімдері</w:t>
            </w:r>
          </w:p>
        </w:tc>
        <w:tc>
          <w:tcPr>
            <w:tcW w:w="5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БҒМ – мониторинг және үйлестіру, жан басына қаржыландыру әдістемесін әзірлеу </w:t>
            </w:r>
            <w:r>
              <w:br/>
            </w:r>
            <w:r>
              <w:rPr>
                <w:color w:val="000000"/>
                <w:sz w:val="20"/>
              </w:rPr>
              <w:t>ЖАО – бюджет қаражаты көлемінің шегінде даму мүмкіндіктері шектеулі балаларды арнайы психологиялық-педагогикалық қолдауға арналған мемлекеттік тапсырыс</w:t>
            </w:r>
            <w:r>
              <w:rPr>
                <w:color w:val="000000"/>
                <w:sz w:val="20"/>
              </w:rPr>
              <w:t>ты бекіту және орналастыру</w:t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3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4-міндет. Қолжетімді және </w:t>
            </w:r>
            <w:r>
              <w:rPr>
                <w:color w:val="000000"/>
                <w:sz w:val="20"/>
              </w:rPr>
              <w:lastRenderedPageBreak/>
              <w:t>сапалы техникалық және кәсіптік біліммен қамтамасыз ету</w:t>
            </w:r>
          </w:p>
        </w:tc>
        <w:tc>
          <w:tcPr>
            <w:tcW w:w="3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ҚР Білім және ғылым </w:t>
            </w:r>
            <w:r>
              <w:rPr>
                <w:color w:val="000000"/>
                <w:sz w:val="20"/>
              </w:rPr>
              <w:lastRenderedPageBreak/>
              <w:t>бірінші вице-министрі Ш.Т. Каринова, облыстардың, Нұр-Сұлтан, Алматы және Шымкент қалаларының әкімдері</w:t>
            </w:r>
          </w:p>
        </w:tc>
        <w:tc>
          <w:tcPr>
            <w:tcW w:w="5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3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1-көрсеткіш. </w:t>
            </w:r>
            <w:r>
              <w:rPr>
                <w:color w:val="000000"/>
                <w:sz w:val="20"/>
              </w:rPr>
              <w:t>Жастарды талап етілетін мамандықтар бойынша колледждерде тегін оқытумен қамту (9-сынып бітірушілері)</w:t>
            </w:r>
          </w:p>
        </w:tc>
        <w:tc>
          <w:tcPr>
            <w:tcW w:w="3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ҚР Білім және ғылым бірінші вице-министрі Ш.Т. Каринова, облыстардың, Нұр-Сұлтан, Алматы және Шымкент қалаларының әкімдері</w:t>
            </w:r>
          </w:p>
        </w:tc>
        <w:tc>
          <w:tcPr>
            <w:tcW w:w="5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БҒМ – мониторинг, түзету бойынша</w:t>
            </w:r>
            <w:r>
              <w:rPr>
                <w:color w:val="000000"/>
                <w:sz w:val="20"/>
              </w:rPr>
              <w:t xml:space="preserve"> ұсыныстар енгізу, есептілікті әзірлеу</w:t>
            </w:r>
            <w:r>
              <w:br/>
            </w:r>
            <w:r>
              <w:rPr>
                <w:color w:val="000000"/>
                <w:sz w:val="20"/>
              </w:rPr>
              <w:t>ЖАО – еңбек нарығының сұраныстарын ескере отырып, техникалық және кәсіптік, орта білімнен кейінгі білімі бар кадрларды даярлауға арналған мемлекеттік тапсырысты орналастыру, есептілікті әзірлеу</w:t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3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2-көрсеткіш. Халықар</w:t>
            </w:r>
            <w:r>
              <w:rPr>
                <w:color w:val="000000"/>
                <w:sz w:val="20"/>
              </w:rPr>
              <w:t>алық салалық талаптарға (стандарттарға) сәйкес құрылған құзыреттілік орталықтарының саны</w:t>
            </w:r>
          </w:p>
        </w:tc>
        <w:tc>
          <w:tcPr>
            <w:tcW w:w="3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ҚР Білім және ғылым бірінші вице-министрі Ш.Т. Каринова, облыстардың, Нұр-Сұлтан, Алматы және Шымкент қалаларының әкімдері</w:t>
            </w:r>
          </w:p>
        </w:tc>
        <w:tc>
          <w:tcPr>
            <w:tcW w:w="5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БҒМ – мониторинг және үйлестіру</w:t>
            </w:r>
            <w:r>
              <w:br/>
            </w:r>
            <w:r>
              <w:rPr>
                <w:color w:val="000000"/>
                <w:sz w:val="20"/>
              </w:rPr>
              <w:t xml:space="preserve">ЖАО – </w:t>
            </w:r>
            <w:r>
              <w:rPr>
                <w:color w:val="000000"/>
                <w:sz w:val="20"/>
              </w:rPr>
              <w:t>халықаралық салалық талаптарға (стандарттарға) сәйкес келетін құзыреттілік орталықтарын құру, есептілікті әзірлеу</w:t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3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3-көрсеткіш. ТжКБ ұйымдарының оқу процесіне WorldSkills бағалау жүйесін енгізген колледждердің үлесі</w:t>
            </w:r>
          </w:p>
        </w:tc>
        <w:tc>
          <w:tcPr>
            <w:tcW w:w="3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ҚР Білім және ғылым бірінші вице-минис</w:t>
            </w:r>
            <w:r>
              <w:rPr>
                <w:color w:val="000000"/>
                <w:sz w:val="20"/>
              </w:rPr>
              <w:t>трі Ш.Т. Каринова, облыстардың, Нұр-Сұлтан, Алматы және Шымкент қалаларының әкімдері</w:t>
            </w:r>
          </w:p>
        </w:tc>
        <w:tc>
          <w:tcPr>
            <w:tcW w:w="5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БҒМ – мониторинг және үйлестіру</w:t>
            </w:r>
            <w:r>
              <w:br/>
            </w:r>
            <w:r>
              <w:rPr>
                <w:color w:val="000000"/>
                <w:sz w:val="20"/>
              </w:rPr>
              <w:t>ЖАО – WorldSkills талаптарын ескере отырып, құзыреттіліктерді анықтау жөніндегі көрсетілетін емтиханды енгізу</w:t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3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5-міндет. Қазақстандық ЖОО</w:t>
            </w:r>
            <w:r>
              <w:rPr>
                <w:color w:val="000000"/>
                <w:sz w:val="20"/>
              </w:rPr>
              <w:t>-ның бәсекеге қабілеттілігін арттыру</w:t>
            </w:r>
          </w:p>
        </w:tc>
        <w:tc>
          <w:tcPr>
            <w:tcW w:w="3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ҚР Білім және ғылым </w:t>
            </w:r>
            <w:r>
              <w:br/>
            </w:r>
            <w:r>
              <w:rPr>
                <w:color w:val="000000"/>
                <w:sz w:val="20"/>
              </w:rPr>
              <w:t>вице-министрі Қ.А. Ерғалиев</w:t>
            </w:r>
          </w:p>
        </w:tc>
        <w:tc>
          <w:tcPr>
            <w:tcW w:w="5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3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1-көрсеткіш. Халықаралық білім беру бағдарламаларын, шетелдік әріптестермен академиялық алмасуларды іске асыратын ЖОО-ның үлесі</w:t>
            </w:r>
          </w:p>
        </w:tc>
        <w:tc>
          <w:tcPr>
            <w:tcW w:w="3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ҚР Білім және ғылым </w:t>
            </w:r>
            <w:r>
              <w:br/>
            </w:r>
            <w:r>
              <w:rPr>
                <w:color w:val="000000"/>
                <w:sz w:val="20"/>
              </w:rPr>
              <w:t xml:space="preserve">вице-министрі </w:t>
            </w:r>
            <w:r>
              <w:rPr>
                <w:color w:val="000000"/>
                <w:sz w:val="20"/>
              </w:rPr>
              <w:t>Қ.А. Ерғалиев, облыстардың, Нұр-Сұлтан, Алматы және Шымкент қалаларының әкімдері</w:t>
            </w:r>
          </w:p>
        </w:tc>
        <w:tc>
          <w:tcPr>
            <w:tcW w:w="5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БҒМ – 20 академиялық артықшылық орталығын құру, үш ЖОО-ны зерттеу ЖОО-на трансформациялау, Назарбаев Университетінің тәжірибесі бойынша екі өңірлік ЖОО-ны құру жөніндегі жобал</w:t>
            </w:r>
            <w:r>
              <w:rPr>
                <w:color w:val="000000"/>
                <w:sz w:val="20"/>
              </w:rPr>
              <w:t>арды іске асыруды үйлестіру, деректерді жинау және өңдеу, ЖОО-ның жариялау белсенділігі бойынша мониторинг және талдау жүргізу</w:t>
            </w:r>
            <w:r>
              <w:br/>
            </w:r>
            <w:r>
              <w:rPr>
                <w:color w:val="000000"/>
                <w:sz w:val="20"/>
              </w:rPr>
              <w:t>ЖАО – 20 академиялық артықшылық орталығын, Назарбаев Университетінің тәжірибесі бойынша екі өңірлік ЖОО-ны құруға жәрдемдесу</w:t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3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-көрсеткіш. Оқытушылық қызметке тартылған шетелдік сарапшылардың саны</w:t>
            </w:r>
          </w:p>
        </w:tc>
        <w:tc>
          <w:tcPr>
            <w:tcW w:w="3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ҚР Білім және ғылым </w:t>
            </w:r>
            <w:r>
              <w:br/>
            </w:r>
            <w:r>
              <w:rPr>
                <w:color w:val="000000"/>
                <w:sz w:val="20"/>
              </w:rPr>
              <w:t>вице-министрі Қ.А. Ерғалиев</w:t>
            </w:r>
          </w:p>
        </w:tc>
        <w:tc>
          <w:tcPr>
            <w:tcW w:w="5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БҒМ – ЖОО-ның бірлескен білім беру бағдарламаларын әзірлеу, ЖОО-на шетелдік ОПҚ тарту, ЖОО-ның тартымдылығын арттыру үшін ЖОО-ның халықа</w:t>
            </w:r>
            <w:r>
              <w:rPr>
                <w:color w:val="000000"/>
                <w:sz w:val="20"/>
              </w:rPr>
              <w:t>ралық стратегиялық серіктестігін кеңейту жөніндегі жұмысын үйлестіру және бақылау</w:t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3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3-көрсеткіш. Жетекші шетелдік ЖОО филиалдарының саны</w:t>
            </w:r>
          </w:p>
        </w:tc>
        <w:tc>
          <w:tcPr>
            <w:tcW w:w="3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ҚР Білім және ғылым </w:t>
            </w:r>
            <w:r>
              <w:br/>
            </w:r>
            <w:r>
              <w:rPr>
                <w:color w:val="000000"/>
                <w:sz w:val="20"/>
              </w:rPr>
              <w:t>вице-министрі Қ.А. Ерғалиев</w:t>
            </w:r>
          </w:p>
        </w:tc>
        <w:tc>
          <w:tcPr>
            <w:tcW w:w="5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БҒМ – ел аумағында халықаралық оқу орындарының филиалдарын ашу </w:t>
            </w:r>
            <w:r>
              <w:rPr>
                <w:color w:val="000000"/>
                <w:sz w:val="20"/>
              </w:rPr>
              <w:t>мәселесін пысықтау</w:t>
            </w:r>
          </w:p>
        </w:tc>
      </w:tr>
    </w:tbl>
    <w:p w:rsidR="008C13AB" w:rsidRDefault="00B41745">
      <w:pPr>
        <w:spacing w:after="0"/>
      </w:pPr>
      <w:r>
        <w:br/>
      </w:r>
    </w:p>
    <w:p w:rsidR="008C13AB" w:rsidRDefault="00B41745">
      <w:pPr>
        <w:spacing w:after="0"/>
        <w:jc w:val="both"/>
      </w:pPr>
      <w:bookmarkStart w:id="17" w:name="z18"/>
      <w:r>
        <w:rPr>
          <w:color w:val="000000"/>
          <w:sz w:val="28"/>
        </w:rPr>
        <w:lastRenderedPageBreak/>
        <w:t>      Ескертпе: ұлттық жоба осы ұлттық жобаға қосымшаға сәйкес "Білімді ұлт" сапалы білім беру" ұлттық жобасын іске асырудың жоспар-графигіне сәйкес іске асырылады.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25"/>
        <w:gridCol w:w="3752"/>
      </w:tblGrid>
      <w:tr w:rsidR="008C13A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"/>
          <w:p w:rsidR="008C13AB" w:rsidRDefault="00B4174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8C13AB"/>
        </w:tc>
      </w:tr>
      <w:tr w:rsidR="008C13A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"Білімді ұлт" сапалы білім беру"</w:t>
            </w:r>
            <w:r>
              <w:br/>
            </w:r>
            <w:r>
              <w:rPr>
                <w:color w:val="000000"/>
                <w:sz w:val="20"/>
              </w:rPr>
              <w:t>ұлттық жобасына қосымша</w:t>
            </w:r>
          </w:p>
        </w:tc>
      </w:tr>
    </w:tbl>
    <w:p w:rsidR="008C13AB" w:rsidRDefault="00B41745">
      <w:pPr>
        <w:spacing w:after="0"/>
      </w:pPr>
      <w:bookmarkStart w:id="18" w:name="z20"/>
      <w:r>
        <w:rPr>
          <w:b/>
          <w:color w:val="000000"/>
        </w:rPr>
        <w:t xml:space="preserve"> "Білімді ұлт" сапалы білім беру" ұлттық жобасын іске асырудың жоспар-графигі</w:t>
      </w:r>
    </w:p>
    <w:bookmarkEnd w:id="18"/>
    <w:p w:rsidR="008C13AB" w:rsidRDefault="00B41745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91"/>
        <w:gridCol w:w="1471"/>
        <w:gridCol w:w="1051"/>
        <w:gridCol w:w="691"/>
        <w:gridCol w:w="564"/>
        <w:gridCol w:w="564"/>
        <w:gridCol w:w="564"/>
        <w:gridCol w:w="564"/>
        <w:gridCol w:w="564"/>
        <w:gridCol w:w="1454"/>
        <w:gridCol w:w="1484"/>
      </w:tblGrid>
      <w:tr w:rsidR="008C13AB">
        <w:trPr>
          <w:trHeight w:val="30"/>
          <w:tblCellSpacing w:w="0" w:type="auto"/>
        </w:trPr>
        <w:tc>
          <w:tcPr>
            <w:tcW w:w="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Атауы</w:t>
            </w:r>
          </w:p>
        </w:tc>
        <w:tc>
          <w:tcPr>
            <w:tcW w:w="1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Жауапты орындаушылар</w:t>
            </w:r>
          </w:p>
        </w:tc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Аяқталу мерзімі</w:t>
            </w:r>
          </w:p>
        </w:tc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Өткен жылғы факт</w:t>
            </w:r>
          </w:p>
        </w:tc>
        <w:tc>
          <w:tcPr>
            <w:tcW w:w="1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2021</w:t>
            </w:r>
          </w:p>
        </w:tc>
        <w:tc>
          <w:tcPr>
            <w:tcW w:w="1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2022</w:t>
            </w:r>
          </w:p>
        </w:tc>
        <w:tc>
          <w:tcPr>
            <w:tcW w:w="1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2023</w:t>
            </w:r>
          </w:p>
        </w:tc>
        <w:tc>
          <w:tcPr>
            <w:tcW w:w="1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2024</w:t>
            </w:r>
          </w:p>
        </w:tc>
        <w:tc>
          <w:tcPr>
            <w:tcW w:w="1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2025</w:t>
            </w:r>
          </w:p>
        </w:tc>
        <w:tc>
          <w:tcPr>
            <w:tcW w:w="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Барлық қаржыландыру</w:t>
            </w:r>
          </w:p>
        </w:tc>
        <w:tc>
          <w:tcPr>
            <w:tcW w:w="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Қаржыландыру көзі</w:t>
            </w:r>
          </w:p>
        </w:tc>
      </w:tr>
      <w:tr w:rsidR="008C13AB">
        <w:trPr>
          <w:gridAfter w:val="9"/>
          <w:wAfter w:w="10588" w:type="dxa"/>
          <w:trHeight w:val="30"/>
          <w:tblCellSpacing w:w="0" w:type="auto"/>
        </w:trPr>
        <w:tc>
          <w:tcPr>
            <w:tcW w:w="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жоспар</w:t>
            </w:r>
          </w:p>
        </w:tc>
        <w:tc>
          <w:tcPr>
            <w:tcW w:w="1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өткен жылғы фактіге %</w:t>
            </w:r>
          </w:p>
        </w:tc>
      </w:tr>
      <w:tr w:rsidR="008C13AB">
        <w:trPr>
          <w:gridAfter w:val="8"/>
          <w:wAfter w:w="10031" w:type="dxa"/>
          <w:trHeight w:val="30"/>
          <w:tblCellSpacing w:w="0" w:type="auto"/>
        </w:trPr>
        <w:tc>
          <w:tcPr>
            <w:tcW w:w="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РБ</w:t>
            </w:r>
          </w:p>
        </w:tc>
        <w:tc>
          <w:tcPr>
            <w:tcW w:w="1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ЖБ</w:t>
            </w:r>
          </w:p>
        </w:tc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 xml:space="preserve">Бюджеттен тыс </w:t>
            </w:r>
            <w:r>
              <w:rPr>
                <w:b/>
                <w:color w:val="000000"/>
                <w:sz w:val="20"/>
              </w:rPr>
              <w:t>қаражат</w:t>
            </w:r>
          </w:p>
        </w:tc>
      </w:tr>
    </w:tbl>
    <w:p w:rsidR="008C13AB" w:rsidRDefault="00B41745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27"/>
        <w:gridCol w:w="1176"/>
        <w:gridCol w:w="750"/>
        <w:gridCol w:w="1028"/>
        <w:gridCol w:w="481"/>
        <w:gridCol w:w="118"/>
        <w:gridCol w:w="481"/>
        <w:gridCol w:w="1028"/>
        <w:gridCol w:w="481"/>
        <w:gridCol w:w="563"/>
        <w:gridCol w:w="8"/>
        <w:gridCol w:w="215"/>
        <w:gridCol w:w="190"/>
        <w:gridCol w:w="170"/>
        <w:gridCol w:w="337"/>
        <w:gridCol w:w="314"/>
        <w:gridCol w:w="8"/>
        <w:gridCol w:w="8"/>
        <w:gridCol w:w="979"/>
      </w:tblGrid>
      <w:tr w:rsidR="008C13AB">
        <w:trPr>
          <w:trHeight w:val="30"/>
          <w:tblCellSpacing w:w="0" w:type="auto"/>
        </w:trPr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0" w:type="auto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1-стратегиялық көрсеткіш. PISA тестінің нәтижесі бойынша мектепте білім беру сапасын бағалау (ЭЫДҰ есебі) </w:t>
            </w:r>
            <w:r>
              <w:br/>
            </w:r>
            <w:r>
              <w:rPr>
                <w:i/>
                <w:color w:val="000000"/>
                <w:sz w:val="20"/>
              </w:rPr>
              <w:t>(математика бойынша, орташа балл: 2021 ж. – 423, 2022 ж. – 430, 2023 ж. – 430, 2024 ж. – 430, 2025 ж. –</w:t>
            </w:r>
            <w:r>
              <w:rPr>
                <w:i/>
                <w:color w:val="000000"/>
                <w:sz w:val="20"/>
              </w:rPr>
              <w:t xml:space="preserve"> 480 б.,</w:t>
            </w:r>
            <w:r>
              <w:br/>
            </w:r>
            <w:r>
              <w:rPr>
                <w:i/>
                <w:color w:val="000000"/>
                <w:sz w:val="20"/>
              </w:rPr>
              <w:t>оқу бойынша, орташа балл: 2021 ж. – 387, 2022 ж. – 392, 2023 ж. – 392, 2024 ж. – 392, 2025 ж. – 450 б.,</w:t>
            </w:r>
            <w:r>
              <w:br/>
            </w:r>
            <w:r>
              <w:rPr>
                <w:i/>
                <w:color w:val="000000"/>
                <w:sz w:val="20"/>
              </w:rPr>
              <w:t>жаратылыстану бойынша, орташа балл: 2021 ж. – 397, 2022 ж. – 402, 2023 ж. – 402, 2024 ж. – 402, 2025 ж. – 490 б.)</w:t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0" w:type="auto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1-бағыт. Мектепке дейінгі </w:t>
            </w:r>
            <w:r>
              <w:rPr>
                <w:color w:val="000000"/>
                <w:sz w:val="20"/>
              </w:rPr>
              <w:t>тәрбие мен оқыту</w:t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1-міндет. Мектепке дейінгі тәрбие мен оқытудың қолжетімділігін және сапасын қамтамасыз ету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ҚР Білім және ғылым бірінші вице-министрі Ш.Т. Каринова, облыстардың, Нұр-Сұлтан, Алматы және Шымкент қалаларының әкімдері</w:t>
            </w:r>
          </w:p>
        </w:tc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2025 жылғы желтоқсан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3 </w:t>
            </w:r>
            <w:r>
              <w:br/>
            </w:r>
            <w:r>
              <w:rPr>
                <w:color w:val="000000"/>
                <w:sz w:val="20"/>
              </w:rPr>
              <w:t>711 </w:t>
            </w:r>
            <w:r>
              <w:br/>
            </w:r>
            <w:r>
              <w:rPr>
                <w:color w:val="000000"/>
                <w:sz w:val="20"/>
              </w:rPr>
              <w:t>075 мың тг.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16 </w:t>
            </w:r>
            <w:r>
              <w:br/>
            </w:r>
            <w:r>
              <w:rPr>
                <w:color w:val="000000"/>
                <w:sz w:val="20"/>
              </w:rPr>
              <w:t>561 </w:t>
            </w:r>
            <w:r>
              <w:br/>
            </w:r>
            <w:r>
              <w:rPr>
                <w:color w:val="000000"/>
                <w:sz w:val="20"/>
              </w:rPr>
              <w:t>138 мың тг.</w:t>
            </w:r>
          </w:p>
        </w:tc>
        <w:tc>
          <w:tcPr>
            <w:tcW w:w="1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20 </w:t>
            </w:r>
            <w:r>
              <w:br/>
            </w:r>
            <w:r>
              <w:rPr>
                <w:color w:val="000000"/>
                <w:sz w:val="20"/>
              </w:rPr>
              <w:t>091 001 мың тг.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21 </w:t>
            </w:r>
            <w:r>
              <w:br/>
            </w:r>
            <w:r>
              <w:rPr>
                <w:color w:val="000000"/>
                <w:sz w:val="20"/>
              </w:rPr>
              <w:t>066 </w:t>
            </w:r>
            <w:r>
              <w:br/>
            </w:r>
            <w:r>
              <w:rPr>
                <w:color w:val="000000"/>
                <w:sz w:val="20"/>
              </w:rPr>
              <w:t xml:space="preserve"> 007 мың тг.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21 </w:t>
            </w:r>
            <w:r>
              <w:br/>
            </w:r>
            <w:r>
              <w:rPr>
                <w:color w:val="000000"/>
                <w:sz w:val="20"/>
              </w:rPr>
              <w:t>066 </w:t>
            </w:r>
            <w:r>
              <w:br/>
            </w:r>
            <w:r>
              <w:rPr>
                <w:color w:val="000000"/>
                <w:sz w:val="20"/>
              </w:rPr>
              <w:t xml:space="preserve"> 007 мың тг.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82 495 228 мың тг.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82 495 228 мың тг.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ЖБ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1-көрсеткіш. Балаларды сапалы мектепке дейінгі </w:t>
            </w:r>
            <w:r>
              <w:rPr>
                <w:color w:val="000000"/>
                <w:sz w:val="20"/>
              </w:rPr>
              <w:lastRenderedPageBreak/>
              <w:t>тәрбиемен және оқытумен қамту</w:t>
            </w:r>
          </w:p>
        </w:tc>
        <w:tc>
          <w:tcPr>
            <w:tcW w:w="15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ҚР Білім және ғылым </w:t>
            </w:r>
            <w:r>
              <w:rPr>
                <w:color w:val="000000"/>
                <w:sz w:val="20"/>
              </w:rPr>
              <w:t xml:space="preserve">бірінші вице-министрі </w:t>
            </w:r>
            <w:r>
              <w:rPr>
                <w:color w:val="000000"/>
                <w:sz w:val="20"/>
              </w:rPr>
              <w:lastRenderedPageBreak/>
              <w:t>Ш.Т. Каринова, облыстардың, Нұр-Сұлтан, Алматы және Шымкент қалаларының әкімдері</w:t>
            </w:r>
          </w:p>
        </w:tc>
        <w:tc>
          <w:tcPr>
            <w:tcW w:w="6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2025 жылғы желтоқсан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1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 жастан 6 жасқа дейінгі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13AB" w:rsidRDefault="008C13A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13AB" w:rsidRDefault="008C13AB"/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98,7 %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99 %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99,3 %</w:t>
            </w:r>
          </w:p>
        </w:tc>
        <w:tc>
          <w:tcPr>
            <w:tcW w:w="1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99,5 %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99,7 %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100 %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жастан 6 жасқа дейінгі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13AB" w:rsidRDefault="008C13A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13AB" w:rsidRDefault="008C13AB"/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77,2 </w:t>
            </w: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82 %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84,1 %</w:t>
            </w:r>
          </w:p>
        </w:tc>
        <w:tc>
          <w:tcPr>
            <w:tcW w:w="1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87,3 %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90,5 %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95 %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1-іс-шара. Балаларды мектепке дейінгі тәрбие мен оқытуға мемлекеттік білім беру тапсырысын орналастыру</w:t>
            </w:r>
          </w:p>
        </w:tc>
        <w:tc>
          <w:tcPr>
            <w:tcW w:w="15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ҚР Білім және ғылым бірінші вице-министрі Ш.Т. Каринова, БҒМ МОБК төрағасы Г.Р. Каримова, облыстардың, </w:t>
            </w:r>
            <w:r>
              <w:rPr>
                <w:color w:val="000000"/>
                <w:sz w:val="20"/>
              </w:rPr>
              <w:t>Нұр-Сұлтан, Алматы және Шымкент қалалары әкімдерінің жетекшілік ететін орынбасарлары</w:t>
            </w:r>
          </w:p>
        </w:tc>
        <w:tc>
          <w:tcPr>
            <w:tcW w:w="6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2025 жылғы желтоқсан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3 </w:t>
            </w:r>
            <w:r>
              <w:br/>
            </w:r>
            <w:r>
              <w:rPr>
                <w:color w:val="000000"/>
                <w:sz w:val="20"/>
              </w:rPr>
              <w:t>711 </w:t>
            </w:r>
            <w:r>
              <w:br/>
            </w:r>
            <w:r>
              <w:rPr>
                <w:color w:val="000000"/>
                <w:sz w:val="20"/>
              </w:rPr>
              <w:t>075 мың тг.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16 </w:t>
            </w:r>
            <w:r>
              <w:br/>
            </w:r>
            <w:r>
              <w:rPr>
                <w:color w:val="000000"/>
                <w:sz w:val="20"/>
              </w:rPr>
              <w:t>561 </w:t>
            </w:r>
            <w:r>
              <w:br/>
            </w:r>
            <w:r>
              <w:rPr>
                <w:color w:val="000000"/>
                <w:sz w:val="20"/>
              </w:rPr>
              <w:t>138 мың тг.</w:t>
            </w:r>
          </w:p>
        </w:tc>
        <w:tc>
          <w:tcPr>
            <w:tcW w:w="1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20 </w:t>
            </w:r>
            <w:r>
              <w:br/>
            </w:r>
            <w:r>
              <w:rPr>
                <w:color w:val="000000"/>
                <w:sz w:val="20"/>
              </w:rPr>
              <w:t>091 001 мың тг.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21 </w:t>
            </w:r>
            <w:r>
              <w:br/>
            </w:r>
            <w:r>
              <w:rPr>
                <w:color w:val="000000"/>
                <w:sz w:val="20"/>
              </w:rPr>
              <w:t>066 </w:t>
            </w:r>
            <w:r>
              <w:br/>
            </w:r>
            <w:r>
              <w:rPr>
                <w:color w:val="000000"/>
                <w:sz w:val="20"/>
              </w:rPr>
              <w:t>007 мың тг.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21 </w:t>
            </w:r>
            <w:r>
              <w:br/>
            </w:r>
            <w:r>
              <w:rPr>
                <w:color w:val="000000"/>
                <w:sz w:val="20"/>
              </w:rPr>
              <w:t>066 </w:t>
            </w:r>
            <w:r>
              <w:br/>
            </w:r>
            <w:r>
              <w:rPr>
                <w:color w:val="000000"/>
                <w:sz w:val="20"/>
              </w:rPr>
              <w:t>007 мың тг.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82 495 228 мың тг.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82 495 228 мың тг.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ЖБ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жастан 6 жасқа дейінгі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13AB" w:rsidRDefault="008C13A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13AB" w:rsidRDefault="008C13AB"/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15 717 орын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31 800 орын</w:t>
            </w:r>
          </w:p>
        </w:tc>
        <w:tc>
          <w:tcPr>
            <w:tcW w:w="1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36 360 орын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38 084 орын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38 084 орын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жастан 6 жасқа дейінгі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13AB" w:rsidRDefault="008C13A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13AB" w:rsidRDefault="008C13AB"/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1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19 460 орын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38 920 орын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58 380 орын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ЖБ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жастан 3 жасқа дейінгі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13AB" w:rsidRDefault="008C13A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13AB" w:rsidRDefault="008C13AB"/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31 980 орын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73 867 орын</w:t>
            </w:r>
          </w:p>
        </w:tc>
        <w:tc>
          <w:tcPr>
            <w:tcW w:w="1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126 461 орын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193 </w:t>
            </w:r>
            <w:r>
              <w:br/>
            </w:r>
            <w:r>
              <w:rPr>
                <w:color w:val="000000"/>
                <w:sz w:val="20"/>
              </w:rPr>
              <w:t>744 орын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278 </w:t>
            </w:r>
            <w:r>
              <w:br/>
            </w:r>
            <w:r>
              <w:rPr>
                <w:color w:val="000000"/>
                <w:sz w:val="20"/>
              </w:rPr>
              <w:t>624 орын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ЖБ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2-іс-шара. Мектепке дейінгі тәрбие мен оқытудың мемлекеттік стандартына, үлгілік оқу жоспарына өзгерістер енгізу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ҚР Білім және ғылым бірінші вице-министрі Ш.Т. Каринова, БҒМ МОБК төрағасы Г.Р. Каримова</w:t>
            </w:r>
          </w:p>
        </w:tc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 жылғы қыркүйек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қаржыландыру талап етілмейді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0" w:type="auto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2-бағыт. Орта білім</w:t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2-міндет. Орта білім беру сапасын арттыру: Қазақстанның өңірлері, </w:t>
            </w:r>
            <w:r>
              <w:rPr>
                <w:color w:val="000000"/>
                <w:sz w:val="20"/>
              </w:rPr>
              <w:lastRenderedPageBreak/>
              <w:t>қалалық және ауылдық мектептері арасындағы оқыту сапасындағы алшақтықты қысқарту (PISA)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ҚР Білім және ғылым бірінші </w:t>
            </w:r>
            <w:r>
              <w:rPr>
                <w:color w:val="000000"/>
                <w:sz w:val="20"/>
              </w:rPr>
              <w:t xml:space="preserve">вице-министрі Ш.Т. </w:t>
            </w:r>
            <w:r>
              <w:rPr>
                <w:color w:val="000000"/>
                <w:sz w:val="20"/>
              </w:rPr>
              <w:lastRenderedPageBreak/>
              <w:t>Каринова, облыстардың, Нұр-Сұлтан, Алматы және Шымкент қалаларының әкімдері</w:t>
            </w:r>
          </w:p>
        </w:tc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2025 жылғы желтоқсан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213 323 мың тг.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18 </w:t>
            </w:r>
            <w:r>
              <w:br/>
            </w:r>
            <w:r>
              <w:rPr>
                <w:color w:val="000000"/>
                <w:sz w:val="20"/>
              </w:rPr>
              <w:t>954 602 мың тг.</w:t>
            </w:r>
          </w:p>
        </w:tc>
        <w:tc>
          <w:tcPr>
            <w:tcW w:w="1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  <w:r>
              <w:br/>
            </w:r>
            <w:r>
              <w:rPr>
                <w:color w:val="000000"/>
                <w:sz w:val="20"/>
              </w:rPr>
              <w:t>181 </w:t>
            </w:r>
            <w:r>
              <w:br/>
            </w:r>
            <w:r>
              <w:rPr>
                <w:color w:val="000000"/>
                <w:sz w:val="20"/>
              </w:rPr>
              <w:t>825 мың тг.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  <w:r>
              <w:br/>
            </w:r>
            <w:r>
              <w:rPr>
                <w:color w:val="000000"/>
                <w:sz w:val="20"/>
              </w:rPr>
              <w:t>136 272 мың тг.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  <w:r>
              <w:br/>
            </w:r>
            <w:r>
              <w:rPr>
                <w:color w:val="000000"/>
                <w:sz w:val="20"/>
              </w:rPr>
              <w:t>136 272 мың тг.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87 </w:t>
            </w:r>
            <w:r>
              <w:br/>
            </w:r>
            <w:r>
              <w:rPr>
                <w:color w:val="000000"/>
                <w:sz w:val="20"/>
              </w:rPr>
              <w:t>622 294 мың тг.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  <w:r>
              <w:br/>
            </w:r>
            <w:r>
              <w:rPr>
                <w:color w:val="000000"/>
                <w:sz w:val="20"/>
              </w:rPr>
              <w:t>704</w:t>
            </w:r>
            <w:r>
              <w:br/>
            </w:r>
            <w:r>
              <w:rPr>
                <w:color w:val="000000"/>
                <w:sz w:val="20"/>
              </w:rPr>
              <w:t>191</w:t>
            </w:r>
            <w:r>
              <w:br/>
            </w:r>
            <w:r>
              <w:rPr>
                <w:color w:val="000000"/>
                <w:sz w:val="20"/>
              </w:rPr>
              <w:t>мы</w:t>
            </w:r>
            <w:r>
              <w:rPr>
                <w:color w:val="000000"/>
                <w:sz w:val="20"/>
              </w:rPr>
              <w:lastRenderedPageBreak/>
              <w:t>ң тг.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85</w:t>
            </w:r>
            <w:r>
              <w:br/>
            </w:r>
            <w:r>
              <w:rPr>
                <w:color w:val="000000"/>
                <w:sz w:val="20"/>
              </w:rPr>
              <w:t>918</w:t>
            </w:r>
            <w:r>
              <w:br/>
            </w:r>
            <w:r>
              <w:rPr>
                <w:color w:val="000000"/>
                <w:sz w:val="20"/>
              </w:rPr>
              <w:t>103 мы</w:t>
            </w:r>
            <w:r>
              <w:rPr>
                <w:color w:val="000000"/>
                <w:sz w:val="20"/>
              </w:rPr>
              <w:lastRenderedPageBreak/>
              <w:t>ң тг.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1-көрсеткіш. PISA нәтижелері бойынша халықаралық зерттеулердегі қазақстандық оқушылар нәтижелерінің алшақтығын қысқарту:</w:t>
            </w:r>
          </w:p>
        </w:tc>
        <w:tc>
          <w:tcPr>
            <w:tcW w:w="15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ҚР Білім және ғылым бірінші вице-министрі Ш.Т. Каринова, облыстардың, Нұр-Сұлтан, Алматы және Шымкент қалаларының </w:t>
            </w:r>
            <w:r>
              <w:rPr>
                <w:color w:val="000000"/>
                <w:sz w:val="20"/>
              </w:rPr>
              <w:t>әкімдері</w:t>
            </w:r>
          </w:p>
        </w:tc>
        <w:tc>
          <w:tcPr>
            <w:tcW w:w="6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 жылғы желтоқсан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1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өңірлер арасында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13AB" w:rsidRDefault="008C13A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13AB" w:rsidRDefault="008C13AB"/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PISA-2018 математика – 74; оқу – 84; жаратылыстану – 70 балл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1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PISA-2022 математика – 62; оқу – 68; жаратылыс-тану – 59 балл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қала/ауыл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13AB" w:rsidRDefault="008C13A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13AB" w:rsidRDefault="008C13AB"/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PISA-2018</w:t>
            </w:r>
            <w:r>
              <w:br/>
            </w:r>
            <w:r>
              <w:rPr>
                <w:color w:val="000000"/>
                <w:sz w:val="20"/>
              </w:rPr>
              <w:t>математика – 22; оқу</w:t>
            </w:r>
            <w:r>
              <w:rPr>
                <w:color w:val="000000"/>
                <w:sz w:val="20"/>
              </w:rPr>
              <w:t xml:space="preserve"> – 38; жаратылыстану – 32 балл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1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PISA-2022</w:t>
            </w:r>
            <w:r>
              <w:br/>
            </w:r>
            <w:r>
              <w:rPr>
                <w:color w:val="000000"/>
                <w:sz w:val="20"/>
              </w:rPr>
              <w:t>математика – 18; оқу – 22; жаратылыстану – 15 балл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1-іс-шара. 2024 жылдан бастап </w:t>
            </w:r>
            <w:r>
              <w:br/>
            </w:r>
            <w:r>
              <w:rPr>
                <w:color w:val="000000"/>
                <w:sz w:val="20"/>
              </w:rPr>
              <w:t>12 жылдық оқыту жүйесіне кезең-кезеңмен көшу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ҚР Білім және ғылым бірінші вице-министрі Ш.Т. Каринова, БҒМ МОБК </w:t>
            </w:r>
            <w:r>
              <w:rPr>
                <w:color w:val="000000"/>
                <w:sz w:val="20"/>
              </w:rPr>
              <w:t xml:space="preserve">төрағасы Г.Р. Каримова, облыстардың, Нұр-Сұлтан, Алматы және Шымкент </w:t>
            </w:r>
            <w:r>
              <w:rPr>
                <w:color w:val="000000"/>
                <w:sz w:val="20"/>
              </w:rPr>
              <w:lastRenderedPageBreak/>
              <w:t>қалалары әкімдерінің жетекшілік ететін орынбасарлары</w:t>
            </w:r>
          </w:p>
        </w:tc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2025 жылғы желтоқсан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1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ЖБ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16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2-іс-шара. Қазақстандық білім алушылардың PISA-based Test</w:t>
            </w:r>
            <w:r>
              <w:rPr>
                <w:color w:val="000000"/>
                <w:sz w:val="20"/>
              </w:rPr>
              <w:t xml:space="preserve"> for Schools-ке қатысуы</w:t>
            </w:r>
          </w:p>
        </w:tc>
        <w:tc>
          <w:tcPr>
            <w:tcW w:w="15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ҚР Білім және ғылым бірінші вице-министрі Ш.Т. Каринова, БҒМ МОБК төрағасы Г.Р. Каримова, облыстардың, Нұр-Сұлтан, Алматы және Шымкент қалалары әкімдерінің жетекшілік ететін орынбасарлары</w:t>
            </w:r>
          </w:p>
        </w:tc>
        <w:tc>
          <w:tcPr>
            <w:tcW w:w="6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 – 2025 жылғы желтоқсан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213 323 мың тг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372 717 мың тг.</w:t>
            </w:r>
          </w:p>
        </w:tc>
        <w:tc>
          <w:tcPr>
            <w:tcW w:w="1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372 717 мың тг.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372 717 мың тг.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372 717 мың тг.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1 704 191 мың тг.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  <w:r>
              <w:br/>
            </w:r>
            <w:r>
              <w:rPr>
                <w:color w:val="000000"/>
                <w:sz w:val="20"/>
              </w:rPr>
              <w:t>704 191 мың тг.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13AB" w:rsidRDefault="008C13A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13AB" w:rsidRDefault="008C13A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13AB" w:rsidRDefault="008C13AB"/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 мектеп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 мектеп</w:t>
            </w:r>
          </w:p>
        </w:tc>
        <w:tc>
          <w:tcPr>
            <w:tcW w:w="1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 мектеп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 мектеп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 мектеп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3-іс-шара. Әлеуметтік жағынан осал отбасылардан шыққан балаларға арналған "Цифрлық ұстаз" жобасын іске асыру 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ҚР Білім және ғылым вице-министрі Б.А. Асылова, бірінші вице-министрі Ш.Т. Каринова, БҒМ БҚҚК төрағасы Е.Н. Иманғалиев, БҒМ МОБК төрағасы Г.Р. Кар</w:t>
            </w:r>
            <w:r>
              <w:rPr>
                <w:color w:val="000000"/>
                <w:sz w:val="20"/>
              </w:rPr>
              <w:t xml:space="preserve">имова, облыстардың, Нұр-Сұлтан, Алматы </w:t>
            </w:r>
            <w:r>
              <w:rPr>
                <w:color w:val="000000"/>
                <w:sz w:val="20"/>
              </w:rPr>
              <w:lastRenderedPageBreak/>
              <w:t>және Шымкент қалалары әкімдерінің жетекшілік ететін орынбасарлары</w:t>
            </w:r>
          </w:p>
        </w:tc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2022 – 2025 жылғы желтоқсан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18 </w:t>
            </w:r>
            <w:r>
              <w:br/>
            </w:r>
            <w:r>
              <w:rPr>
                <w:color w:val="000000"/>
                <w:sz w:val="20"/>
              </w:rPr>
              <w:t>581 </w:t>
            </w:r>
            <w:r>
              <w:br/>
            </w:r>
            <w:r>
              <w:rPr>
                <w:color w:val="000000"/>
                <w:sz w:val="20"/>
              </w:rPr>
              <w:t>885 мың тг.</w:t>
            </w:r>
          </w:p>
        </w:tc>
        <w:tc>
          <w:tcPr>
            <w:tcW w:w="1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  <w:r>
              <w:br/>
            </w:r>
            <w:r>
              <w:rPr>
                <w:color w:val="000000"/>
                <w:sz w:val="20"/>
              </w:rPr>
              <w:t>809 </w:t>
            </w:r>
            <w:r>
              <w:br/>
            </w:r>
            <w:r>
              <w:rPr>
                <w:color w:val="000000"/>
                <w:sz w:val="20"/>
              </w:rPr>
              <w:t>108 мың тг.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22 </w:t>
            </w:r>
            <w:r>
              <w:br/>
            </w:r>
            <w:r>
              <w:rPr>
                <w:color w:val="000000"/>
                <w:sz w:val="20"/>
              </w:rPr>
              <w:t>763 </w:t>
            </w:r>
            <w:r>
              <w:br/>
            </w:r>
            <w:r>
              <w:rPr>
                <w:color w:val="000000"/>
                <w:sz w:val="20"/>
              </w:rPr>
              <w:t>555 мың тг.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22 </w:t>
            </w:r>
            <w:r>
              <w:br/>
            </w:r>
            <w:r>
              <w:rPr>
                <w:color w:val="000000"/>
                <w:sz w:val="20"/>
              </w:rPr>
              <w:t>763 </w:t>
            </w:r>
            <w:r>
              <w:br/>
            </w:r>
            <w:r>
              <w:rPr>
                <w:color w:val="000000"/>
                <w:sz w:val="20"/>
              </w:rPr>
              <w:t>555 мың тг.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85 918 103 мың тг.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85 918 103 </w:t>
            </w:r>
            <w:r>
              <w:rPr>
                <w:color w:val="000000"/>
                <w:sz w:val="20"/>
              </w:rPr>
              <w:t>мың тг.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16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2-көрсеткіш. Балаларды қосымша біліммен қамту</w:t>
            </w:r>
          </w:p>
        </w:tc>
        <w:tc>
          <w:tcPr>
            <w:tcW w:w="15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ҚР Білім және ғылым бірінші вице-министрі Ш.Т. Каринова, облыстардың, Нұр-Сұлтан, Алматы және Шымкент қалаларының әкімдері</w:t>
            </w:r>
          </w:p>
        </w:tc>
        <w:tc>
          <w:tcPr>
            <w:tcW w:w="6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2025 жылғы желтоқсан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62,8 %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69,4 %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75,5 %</w:t>
            </w:r>
          </w:p>
        </w:tc>
        <w:tc>
          <w:tcPr>
            <w:tcW w:w="1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81,1 %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86,3 %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90 %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13AB" w:rsidRDefault="008C13A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13AB" w:rsidRDefault="008C13A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13AB" w:rsidRDefault="008C13AB"/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  <w:r>
              <w:br/>
            </w:r>
            <w:r>
              <w:rPr>
                <w:color w:val="000000"/>
                <w:sz w:val="20"/>
              </w:rPr>
              <w:t>517 716 адам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  <w:r>
              <w:br/>
            </w:r>
            <w:r>
              <w:rPr>
                <w:color w:val="000000"/>
                <w:sz w:val="20"/>
              </w:rPr>
              <w:t>849 475 адам</w:t>
            </w:r>
          </w:p>
        </w:tc>
        <w:tc>
          <w:tcPr>
            <w:tcW w:w="1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  <w:r>
              <w:br/>
            </w:r>
            <w:r>
              <w:rPr>
                <w:color w:val="000000"/>
                <w:sz w:val="20"/>
              </w:rPr>
              <w:t>181 233 адам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  <w:r>
              <w:br/>
            </w:r>
            <w:r>
              <w:rPr>
                <w:color w:val="000000"/>
                <w:sz w:val="20"/>
              </w:rPr>
              <w:t>512</w:t>
            </w:r>
            <w:r>
              <w:br/>
            </w:r>
            <w:r>
              <w:rPr>
                <w:color w:val="000000"/>
                <w:sz w:val="20"/>
              </w:rPr>
              <w:t xml:space="preserve"> 991 </w:t>
            </w:r>
            <w:r>
              <w:br/>
            </w:r>
            <w:r>
              <w:rPr>
                <w:color w:val="000000"/>
                <w:sz w:val="20"/>
              </w:rPr>
              <w:t>адам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  <w:r>
              <w:br/>
            </w:r>
            <w:r>
              <w:rPr>
                <w:color w:val="000000"/>
                <w:sz w:val="20"/>
              </w:rPr>
              <w:t>844</w:t>
            </w:r>
            <w:r>
              <w:br/>
            </w:r>
            <w:r>
              <w:rPr>
                <w:color w:val="000000"/>
                <w:sz w:val="20"/>
              </w:rPr>
              <w:t>750</w:t>
            </w:r>
            <w:r>
              <w:br/>
            </w:r>
            <w:r>
              <w:rPr>
                <w:color w:val="000000"/>
                <w:sz w:val="20"/>
              </w:rPr>
              <w:t>адам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ЖБ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1-іс-шара. Қосымша білім беруге арналған мемлекеттік (білім беру, спорттық, шығармашылық) тапсырысты орналастыру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ҚР Білім және ғылым бірінші вице-министрі Ш.Т. </w:t>
            </w:r>
            <w:r>
              <w:rPr>
                <w:color w:val="000000"/>
                <w:sz w:val="20"/>
              </w:rPr>
              <w:t>Каринова, БҒМ МОБК төрағасы Г.Р. Каримова, облыстардың, Нұр-Сұлтан, Алматы және Шымкент қалалары әкімдерінің жетекшілік ететін орынбасарлары</w:t>
            </w:r>
          </w:p>
        </w:tc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2025 жылғы желтоқсан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173 980 орын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543 517 орын</w:t>
            </w:r>
          </w:p>
        </w:tc>
        <w:tc>
          <w:tcPr>
            <w:tcW w:w="1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819 275 орын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1 197 033 орын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1 538 792 орын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ЖБ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3-міндет. </w:t>
            </w:r>
            <w:r>
              <w:rPr>
                <w:color w:val="000000"/>
                <w:sz w:val="20"/>
              </w:rPr>
              <w:t xml:space="preserve">Мектептерді жайлы, қауіпсіз және заманауи білім </w:t>
            </w:r>
            <w:r>
              <w:rPr>
                <w:color w:val="000000"/>
                <w:sz w:val="20"/>
              </w:rPr>
              <w:lastRenderedPageBreak/>
              <w:t>беру ортасымен қамтамасыз ету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ҚР Білім және ғылым вице-министрі Б.А. </w:t>
            </w:r>
            <w:r>
              <w:rPr>
                <w:color w:val="000000"/>
                <w:sz w:val="20"/>
              </w:rPr>
              <w:lastRenderedPageBreak/>
              <w:t xml:space="preserve">Асылова, бірінші вице-министрі Ш.Т. Каринова, облыстардың, </w:t>
            </w:r>
            <w:r>
              <w:br/>
            </w:r>
            <w:r>
              <w:rPr>
                <w:color w:val="000000"/>
                <w:sz w:val="20"/>
              </w:rPr>
              <w:t>Нұр-Сұлтан, Алматы және Шымкент қалаларының әкімдері</w:t>
            </w:r>
          </w:p>
        </w:tc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2025 жылғы желтоқсан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  <w:r>
              <w:rPr>
                <w:color w:val="000000"/>
                <w:sz w:val="20"/>
              </w:rPr>
              <w:t>3 160 619 мың тг.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179 650 118 мың тг.</w:t>
            </w:r>
          </w:p>
        </w:tc>
        <w:tc>
          <w:tcPr>
            <w:tcW w:w="1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</w:t>
            </w:r>
            <w:r>
              <w:br/>
            </w:r>
            <w:r>
              <w:rPr>
                <w:color w:val="000000"/>
                <w:sz w:val="20"/>
              </w:rPr>
              <w:t>348</w:t>
            </w:r>
            <w:r>
              <w:br/>
            </w:r>
            <w:r>
              <w:rPr>
                <w:color w:val="000000"/>
                <w:sz w:val="20"/>
              </w:rPr>
              <w:t>217 мың</w:t>
            </w:r>
            <w:r>
              <w:br/>
            </w:r>
            <w:r>
              <w:rPr>
                <w:color w:val="000000"/>
                <w:sz w:val="20"/>
              </w:rPr>
              <w:t>тг.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</w:t>
            </w:r>
            <w:r>
              <w:br/>
            </w:r>
            <w:r>
              <w:rPr>
                <w:color w:val="000000"/>
                <w:sz w:val="20"/>
              </w:rPr>
              <w:t>446</w:t>
            </w:r>
            <w:r>
              <w:br/>
            </w:r>
            <w:r>
              <w:rPr>
                <w:color w:val="000000"/>
                <w:sz w:val="20"/>
              </w:rPr>
              <w:t>480 мың</w:t>
            </w:r>
            <w:r>
              <w:br/>
            </w:r>
            <w:r>
              <w:rPr>
                <w:color w:val="000000"/>
                <w:sz w:val="20"/>
              </w:rPr>
              <w:t>тг.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  <w:r>
              <w:br/>
            </w:r>
            <w:r>
              <w:rPr>
                <w:color w:val="000000"/>
                <w:sz w:val="20"/>
              </w:rPr>
              <w:t>271</w:t>
            </w:r>
            <w:r>
              <w:br/>
            </w:r>
            <w:r>
              <w:rPr>
                <w:color w:val="000000"/>
                <w:sz w:val="20"/>
              </w:rPr>
              <w:t>175</w:t>
            </w:r>
            <w:r>
              <w:br/>
            </w:r>
            <w:r>
              <w:rPr>
                <w:color w:val="000000"/>
                <w:sz w:val="20"/>
              </w:rPr>
              <w:t>мың тг.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1414</w:t>
            </w:r>
            <w:r>
              <w:br/>
            </w:r>
            <w:r>
              <w:rPr>
                <w:color w:val="000000"/>
                <w:sz w:val="20"/>
              </w:rPr>
              <w:t>876</w:t>
            </w:r>
            <w:r>
              <w:br/>
            </w:r>
            <w:r>
              <w:rPr>
                <w:color w:val="000000"/>
                <w:sz w:val="20"/>
              </w:rPr>
              <w:t>609 мың тг.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626 </w:t>
            </w:r>
            <w:r>
              <w:br/>
            </w:r>
            <w:r>
              <w:rPr>
                <w:color w:val="000000"/>
                <w:sz w:val="20"/>
              </w:rPr>
              <w:t>078 </w:t>
            </w:r>
            <w:r>
              <w:br/>
            </w:r>
            <w:r>
              <w:rPr>
                <w:color w:val="000000"/>
                <w:sz w:val="20"/>
              </w:rPr>
              <w:t>14</w:t>
            </w:r>
            <w:r>
              <w:rPr>
                <w:color w:val="000000"/>
                <w:sz w:val="20"/>
              </w:rPr>
              <w:lastRenderedPageBreak/>
              <w:t>8 мың</w:t>
            </w:r>
            <w:r>
              <w:br/>
            </w:r>
            <w:r>
              <w:rPr>
                <w:color w:val="000000"/>
                <w:sz w:val="20"/>
              </w:rPr>
              <w:t>тг.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788</w:t>
            </w:r>
            <w:r>
              <w:br/>
            </w:r>
            <w:r>
              <w:rPr>
                <w:color w:val="000000"/>
                <w:sz w:val="20"/>
              </w:rPr>
              <w:t>798</w:t>
            </w:r>
            <w:r>
              <w:br/>
            </w:r>
            <w:r>
              <w:rPr>
                <w:color w:val="000000"/>
                <w:sz w:val="20"/>
              </w:rPr>
              <w:t>46</w:t>
            </w:r>
            <w:r>
              <w:rPr>
                <w:color w:val="000000"/>
                <w:sz w:val="20"/>
              </w:rPr>
              <w:lastRenderedPageBreak/>
              <w:t>1 мың</w:t>
            </w:r>
            <w:r>
              <w:br/>
            </w:r>
            <w:r>
              <w:rPr>
                <w:color w:val="000000"/>
                <w:sz w:val="20"/>
              </w:rPr>
              <w:t>тг.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1-көрсеткіш. Күндізгі мемлекеттік мектептердің жалпы санынан апатты жағдайдағы және үш </w:t>
            </w:r>
            <w:r>
              <w:rPr>
                <w:color w:val="000000"/>
                <w:sz w:val="20"/>
              </w:rPr>
              <w:t>ауысымды мектептердің үлесі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ҚР Білім және ғылым вице-министрі Б.А. Асылова, облыстардың, Нұр-Сұлтан, Алматы және Шымкент қалаларының әкімдері</w:t>
            </w:r>
          </w:p>
        </w:tc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2025 жылғы желтоқсан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2,5 %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1,9 %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1,3 %</w:t>
            </w:r>
          </w:p>
        </w:tc>
        <w:tc>
          <w:tcPr>
            <w:tcW w:w="1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0,7 %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0,4 %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0,1 %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1-іс-шара. Мыналар арқылы 1000 мектепті іске қосу: 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2025 жылғы желтоқсан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 мектеп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 мектеп</w:t>
            </w:r>
          </w:p>
        </w:tc>
        <w:tc>
          <w:tcPr>
            <w:tcW w:w="1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 мектеп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 мектеп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 мектеп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16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нысаналы құрылыс</w:t>
            </w:r>
          </w:p>
        </w:tc>
        <w:tc>
          <w:tcPr>
            <w:tcW w:w="15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ҚР Білім және ғылым вице-министрі Б.А. Асылова, БҒМ БЖД директоры Ж.И. Рахметова, облыстардың, </w:t>
            </w:r>
            <w:r>
              <w:br/>
            </w:r>
            <w:r>
              <w:rPr>
                <w:color w:val="000000"/>
                <w:sz w:val="20"/>
              </w:rPr>
              <w:t xml:space="preserve">Нұр-Сұлтан, Алматы және Шымкент қалалары әкімдерінің </w:t>
            </w:r>
            <w:r>
              <w:rPr>
                <w:color w:val="000000"/>
                <w:sz w:val="20"/>
              </w:rPr>
              <w:lastRenderedPageBreak/>
              <w:t>жетекшілік ететін орынбасарлары</w:t>
            </w:r>
          </w:p>
        </w:tc>
        <w:tc>
          <w:tcPr>
            <w:tcW w:w="6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2025 жылғы желтоқсан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1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25 </w:t>
            </w:r>
            <w:r>
              <w:br/>
            </w:r>
            <w:r>
              <w:rPr>
                <w:color w:val="000000"/>
                <w:sz w:val="20"/>
              </w:rPr>
              <w:t>312 </w:t>
            </w:r>
            <w:r>
              <w:br/>
            </w:r>
            <w:r>
              <w:rPr>
                <w:color w:val="000000"/>
                <w:sz w:val="20"/>
              </w:rPr>
              <w:t>400 мың тг.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79 049 600 мың тг.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79 049 600 мың тг.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183 411 600 мың тг.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183 </w:t>
            </w:r>
            <w:r>
              <w:br/>
            </w:r>
            <w:r>
              <w:rPr>
                <w:color w:val="000000"/>
                <w:sz w:val="20"/>
              </w:rPr>
              <w:t>411 </w:t>
            </w:r>
            <w:r>
              <w:br/>
            </w:r>
            <w:r>
              <w:rPr>
                <w:color w:val="000000"/>
                <w:sz w:val="20"/>
              </w:rPr>
              <w:t>600 мың тг.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13AB" w:rsidRDefault="008C13A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13AB" w:rsidRDefault="008C13A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13AB" w:rsidRDefault="008C13AB"/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95 </w:t>
            </w:r>
            <w:r>
              <w:br/>
            </w:r>
            <w:r>
              <w:rPr>
                <w:color w:val="000000"/>
                <w:sz w:val="20"/>
              </w:rPr>
              <w:t>733 806 мың тг.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103 998 </w:t>
            </w:r>
            <w:r>
              <w:rPr>
                <w:color w:val="000000"/>
                <w:sz w:val="20"/>
              </w:rPr>
              <w:t>889 мың тг.</w:t>
            </w:r>
          </w:p>
        </w:tc>
        <w:tc>
          <w:tcPr>
            <w:tcW w:w="1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</w:t>
            </w:r>
            <w:r>
              <w:br/>
            </w:r>
            <w:r>
              <w:rPr>
                <w:color w:val="000000"/>
                <w:sz w:val="20"/>
              </w:rPr>
              <w:t>348</w:t>
            </w:r>
            <w:r>
              <w:br/>
            </w:r>
            <w:r>
              <w:rPr>
                <w:color w:val="000000"/>
                <w:sz w:val="20"/>
              </w:rPr>
              <w:t>201 мың</w:t>
            </w:r>
            <w:r>
              <w:br/>
            </w:r>
            <w:r>
              <w:rPr>
                <w:color w:val="000000"/>
                <w:sz w:val="20"/>
              </w:rPr>
              <w:t>тг.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</w:t>
            </w:r>
            <w:r>
              <w:br/>
            </w:r>
            <w:r>
              <w:rPr>
                <w:color w:val="000000"/>
                <w:sz w:val="20"/>
              </w:rPr>
              <w:t>446</w:t>
            </w:r>
            <w:r>
              <w:br/>
            </w:r>
            <w:r>
              <w:rPr>
                <w:color w:val="000000"/>
                <w:sz w:val="20"/>
              </w:rPr>
              <w:t>435</w:t>
            </w:r>
            <w:r>
              <w:br/>
            </w:r>
            <w:r>
              <w:rPr>
                <w:color w:val="000000"/>
                <w:sz w:val="20"/>
              </w:rPr>
              <w:t>мың</w:t>
            </w:r>
            <w:r>
              <w:br/>
            </w:r>
            <w:r>
              <w:rPr>
                <w:color w:val="000000"/>
                <w:sz w:val="20"/>
              </w:rPr>
              <w:t>тг.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</w:t>
            </w:r>
            <w:r>
              <w:br/>
            </w:r>
            <w:r>
              <w:rPr>
                <w:color w:val="000000"/>
                <w:sz w:val="20"/>
              </w:rPr>
              <w:t>271</w:t>
            </w:r>
            <w:r>
              <w:br/>
            </w:r>
            <w:r>
              <w:rPr>
                <w:color w:val="000000"/>
                <w:sz w:val="20"/>
              </w:rPr>
              <w:t>130</w:t>
            </w:r>
            <w:r>
              <w:br/>
            </w:r>
            <w:r>
              <w:rPr>
                <w:color w:val="000000"/>
                <w:sz w:val="20"/>
              </w:rPr>
              <w:t>мың тг.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788</w:t>
            </w:r>
            <w:r>
              <w:br/>
            </w:r>
            <w:r>
              <w:rPr>
                <w:color w:val="000000"/>
                <w:sz w:val="20"/>
              </w:rPr>
              <w:t>798</w:t>
            </w:r>
            <w:r>
              <w:br/>
            </w:r>
            <w:r>
              <w:rPr>
                <w:color w:val="000000"/>
                <w:sz w:val="20"/>
              </w:rPr>
              <w:t>461 мың тг.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788</w:t>
            </w:r>
            <w:r>
              <w:br/>
            </w:r>
            <w:r>
              <w:rPr>
                <w:color w:val="000000"/>
                <w:sz w:val="20"/>
              </w:rPr>
              <w:t>798</w:t>
            </w:r>
            <w:r>
              <w:br/>
            </w:r>
            <w:r>
              <w:rPr>
                <w:color w:val="000000"/>
                <w:sz w:val="20"/>
              </w:rPr>
              <w:t>461 мың</w:t>
            </w:r>
            <w:r>
              <w:br/>
            </w:r>
            <w:r>
              <w:rPr>
                <w:color w:val="000000"/>
                <w:sz w:val="20"/>
              </w:rPr>
              <w:t>тг.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МЖӘ тетігі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ҚР Білім және ғылым вице-министрі Б.А. Асылова, БҒМ БЖД директоры Ж.И. Рахметова, "Қаржы орталығы" АҚ президенті А.І. Ибраимов </w:t>
            </w:r>
            <w:r>
              <w:rPr>
                <w:color w:val="000000"/>
                <w:sz w:val="20"/>
              </w:rPr>
              <w:t>(келісу бойынша), облыстардың, Нұр-Сұлтан, Алматы және Шымкент қалалары әкімдерінің жетекшілік ететін орынбасарлары</w:t>
            </w:r>
          </w:p>
        </w:tc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2025 жылғы желтоқсан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мектеп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 мектеп</w:t>
            </w:r>
          </w:p>
        </w:tc>
        <w:tc>
          <w:tcPr>
            <w:tcW w:w="1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 мектеп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мектеп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 мектеп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жеке инвестициялар</w:t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16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жекеменшік мектептерде мемлекеттік </w:t>
            </w:r>
            <w:r>
              <w:rPr>
                <w:color w:val="000000"/>
                <w:sz w:val="20"/>
              </w:rPr>
              <w:t>тапсырысты орналастыру</w:t>
            </w:r>
          </w:p>
        </w:tc>
        <w:tc>
          <w:tcPr>
            <w:tcW w:w="15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ҚР Білім және ғылым вице-министрі Б.А. Асылова, БҒМ БЖД директоры, Ж.И. Рахметова, "Қаржы орталығы" АҚ президенті А.І. Ибраимов (келісу бойынша), облыстардың, Нұр-</w:t>
            </w:r>
            <w:r>
              <w:rPr>
                <w:color w:val="000000"/>
                <w:sz w:val="20"/>
              </w:rPr>
              <w:lastRenderedPageBreak/>
              <w:t>Сұлтан, Алматы және Шымкент қалалары әкімдерінің жетекшілік ететін оры</w:t>
            </w:r>
            <w:r>
              <w:rPr>
                <w:color w:val="000000"/>
                <w:sz w:val="20"/>
              </w:rPr>
              <w:t>нбасарлары</w:t>
            </w:r>
          </w:p>
        </w:tc>
        <w:tc>
          <w:tcPr>
            <w:tcW w:w="6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2025 жылғы желтоқсан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  <w:r>
              <w:br/>
            </w:r>
            <w:r>
              <w:rPr>
                <w:color w:val="000000"/>
                <w:sz w:val="20"/>
              </w:rPr>
              <w:t>426 813 мың тг.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75 651 229 мың тг.</w:t>
            </w:r>
          </w:p>
        </w:tc>
        <w:tc>
          <w:tcPr>
            <w:tcW w:w="1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107 687 616 мың тг.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110 950 445 мың тг.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110 950 445 мың тг.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442 666 548 мың тг.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442 </w:t>
            </w:r>
            <w:r>
              <w:br/>
            </w:r>
            <w:r>
              <w:rPr>
                <w:color w:val="000000"/>
                <w:sz w:val="20"/>
              </w:rPr>
              <w:t>666 </w:t>
            </w:r>
            <w:r>
              <w:br/>
            </w:r>
            <w:r>
              <w:rPr>
                <w:color w:val="000000"/>
                <w:sz w:val="20"/>
              </w:rPr>
              <w:t>548 мың тг.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13AB" w:rsidRDefault="008C13A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13AB" w:rsidRDefault="008C13A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13AB" w:rsidRDefault="008C13AB"/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76 095 орын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114 962 орын</w:t>
            </w:r>
          </w:p>
        </w:tc>
        <w:tc>
          <w:tcPr>
            <w:tcW w:w="1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139 378 орын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139 578 орын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139 578 орын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2-іс-шара. 1000 мектепті педагог кадрлармен қамтамасыз ету мәселесін пысықтау 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ҚР Білім және ғылым бірінші вице-министрі Ш.Т. Каринова, ҚР Білім және ғылым вице-министрі Қ.А. Ерғалиев, БҒМ МОБК төрағасы Г.Р. Каримова, ЖЖБД директоры Ә.Ж. Тойбаев, </w:t>
            </w:r>
            <w:r>
              <w:rPr>
                <w:color w:val="000000"/>
                <w:sz w:val="20"/>
              </w:rPr>
              <w:t>облыстардың, Нұр-Сұлтан, Алматы және Шымкент қалалары әкімдерінің жетекшілік ететін орынбасарлары</w:t>
            </w:r>
          </w:p>
        </w:tc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2025 жылғы желтоқсан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қаржыландыру талап етілмейді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3-іс-шара. Мемлекеттік-жекешелік әріптестік тетігіне мектептердің құрылысымен қатар сапалы оқу процесін </w:t>
            </w:r>
            <w:r>
              <w:rPr>
                <w:color w:val="000000"/>
                <w:sz w:val="20"/>
              </w:rPr>
              <w:lastRenderedPageBreak/>
              <w:t xml:space="preserve">ұйымдастыруды қосу 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ҚР Білім және ғылым вице-министрі Б.А. Асылова, БҒМ БЖД директоры Ж.И. </w:t>
            </w:r>
            <w:r>
              <w:rPr>
                <w:color w:val="000000"/>
                <w:sz w:val="20"/>
              </w:rPr>
              <w:lastRenderedPageBreak/>
              <w:t>Рахметова, облыстардың, Нұр-Сұлтан, Алматы және Шымкент қалал</w:t>
            </w:r>
            <w:r>
              <w:rPr>
                <w:color w:val="000000"/>
                <w:sz w:val="20"/>
              </w:rPr>
              <w:t>ары әкімдерінің жетекшілік ететін орынбасарлары</w:t>
            </w:r>
          </w:p>
        </w:tc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2021 – 2025 жылғы желтоқсан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қаржыландыру талап етілмейді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4-іс-шара. Білім беру объектілерін салу (жапсарлас салу)/ашу есебінен жұмыс орындарын құру</w:t>
            </w:r>
          </w:p>
        </w:tc>
        <w:tc>
          <w:tcPr>
            <w:tcW w:w="15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ҚР Білім және ғылым вице-министрі Б.А. </w:t>
            </w:r>
            <w:r>
              <w:rPr>
                <w:color w:val="000000"/>
                <w:sz w:val="20"/>
              </w:rPr>
              <w:t>Асылова, БҒМ БЖД директоры Ж.И. Рахметова, облыстардың, Нұр-Сұлтан, Алматы және Шымкент қалалары әкімдерінің жетекшілік ететін орынбасарлары</w:t>
            </w:r>
          </w:p>
        </w:tc>
        <w:tc>
          <w:tcPr>
            <w:tcW w:w="6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2025 жылғы желтоқсан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21 421 орын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28 004 орын</w:t>
            </w:r>
          </w:p>
        </w:tc>
        <w:tc>
          <w:tcPr>
            <w:tcW w:w="1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18 618 орын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19 536 орын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16 326 орын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тұрақты жұмыс </w:t>
            </w:r>
            <w:r>
              <w:rPr>
                <w:color w:val="000000"/>
                <w:sz w:val="20"/>
              </w:rPr>
              <w:t>орындары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13AB" w:rsidRDefault="008C13A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13AB" w:rsidRDefault="008C13AB"/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6 503 орын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11 011 орын</w:t>
            </w:r>
          </w:p>
        </w:tc>
        <w:tc>
          <w:tcPr>
            <w:tcW w:w="1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6 699 орын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6 734 орын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4 667 орын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уақытша жұмыс орындары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13AB" w:rsidRDefault="008C13A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13AB" w:rsidRDefault="008C13AB"/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14 918 орын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16 993 орын</w:t>
            </w:r>
          </w:p>
        </w:tc>
        <w:tc>
          <w:tcPr>
            <w:tcW w:w="1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11 919 орын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12 802 орын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11 659 орын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2-көрсеткіш. Физика, химия, биология, STEM пәндік кабинеттерімен қамтамасыз </w:t>
            </w:r>
            <w:r>
              <w:rPr>
                <w:color w:val="000000"/>
                <w:sz w:val="20"/>
              </w:rPr>
              <w:t>етілген негізгі және орта мектептердің үлесі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ҚР Білім және ғылым бірінші вице-министрі Ш.Т. Каринова, облыстардың, Нұр-Сұлтан, Алматы және Шымкент қалаларының әкімдері</w:t>
            </w:r>
          </w:p>
        </w:tc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2025 жылғы желтоқсан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57,4 %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65 %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70 %</w:t>
            </w:r>
          </w:p>
        </w:tc>
        <w:tc>
          <w:tcPr>
            <w:tcW w:w="1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75 %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80 %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90 %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1-іс-шара. </w:t>
            </w:r>
            <w:r>
              <w:rPr>
                <w:color w:val="000000"/>
                <w:sz w:val="20"/>
              </w:rPr>
              <w:lastRenderedPageBreak/>
              <w:t xml:space="preserve">Мектептерді </w:t>
            </w:r>
            <w:r>
              <w:rPr>
                <w:color w:val="000000"/>
                <w:sz w:val="20"/>
              </w:rPr>
              <w:t>физика, химия, биология, STEM пәндік кабинеттерімен жабдықтау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ҚР Білім </w:t>
            </w:r>
            <w:r>
              <w:rPr>
                <w:color w:val="000000"/>
                <w:sz w:val="20"/>
              </w:rPr>
              <w:lastRenderedPageBreak/>
              <w:t>және ғылым бірінші вице-министрі Ш.Т. Каринова, БҒМ МОБК төрағасы Г.Р. Каримова, облыстардың, Нұр-Сұлтан, Алматы және Шымкент қалалары әкімдерінің жетекшілік ететін орынбасарлары</w:t>
            </w:r>
          </w:p>
        </w:tc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2025 </w:t>
            </w:r>
            <w:r>
              <w:rPr>
                <w:color w:val="000000"/>
                <w:sz w:val="20"/>
              </w:rPr>
              <w:lastRenderedPageBreak/>
              <w:t>ж</w:t>
            </w:r>
            <w:r>
              <w:rPr>
                <w:color w:val="000000"/>
                <w:sz w:val="20"/>
              </w:rPr>
              <w:t>ылғы желтоқсан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3 73</w:t>
            </w:r>
            <w:r>
              <w:rPr>
                <w:color w:val="000000"/>
                <w:sz w:val="20"/>
              </w:rPr>
              <w:lastRenderedPageBreak/>
              <w:t>0 мектеп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4 </w:t>
            </w:r>
            <w:r>
              <w:rPr>
                <w:color w:val="000000"/>
                <w:sz w:val="20"/>
              </w:rPr>
              <w:lastRenderedPageBreak/>
              <w:t>017 мектеп</w:t>
            </w:r>
          </w:p>
        </w:tc>
        <w:tc>
          <w:tcPr>
            <w:tcW w:w="1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4 304 </w:t>
            </w:r>
            <w:r>
              <w:rPr>
                <w:color w:val="000000"/>
                <w:sz w:val="20"/>
              </w:rPr>
              <w:lastRenderedPageBreak/>
              <w:t>мектеп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4 59</w:t>
            </w:r>
            <w:r>
              <w:rPr>
                <w:color w:val="000000"/>
                <w:sz w:val="20"/>
              </w:rPr>
              <w:lastRenderedPageBreak/>
              <w:t>1 мектеп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4 878 </w:t>
            </w:r>
            <w:r>
              <w:rPr>
                <w:color w:val="000000"/>
                <w:sz w:val="20"/>
              </w:rPr>
              <w:lastRenderedPageBreak/>
              <w:t xml:space="preserve">мектеп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r>
              <w:rPr>
                <w:color w:val="000000"/>
                <w:sz w:val="20"/>
              </w:rPr>
              <w:lastRenderedPageBreak/>
              <w:t xml:space="preserve">ЖБ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3-көрсеткіш. Шағын қалаларда, аудан орталықтарында және ауылдарда жаңғыртылған мектептер саны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ҚР Білім және ғылым бірінші вице-министрі Ш.Т. Каринова, </w:t>
            </w:r>
            <w:r>
              <w:rPr>
                <w:color w:val="000000"/>
                <w:sz w:val="20"/>
              </w:rPr>
              <w:t>облыстардың, Нұр-Сұлтан, Алматы және Шымкент қалаларының әкімдері</w:t>
            </w:r>
          </w:p>
        </w:tc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2025 жылғы желтоқсан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1 015 мектеп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 мектеп</w:t>
            </w:r>
          </w:p>
        </w:tc>
        <w:tc>
          <w:tcPr>
            <w:tcW w:w="1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3012 мектеп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4006 мектеп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5000 мектеп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1-іс-шара. Шағын қалаларда, аудан орталықтарында және ауылдарда мектептерді жаңғырту (күрделі </w:t>
            </w:r>
            <w:r>
              <w:rPr>
                <w:color w:val="000000"/>
                <w:sz w:val="20"/>
              </w:rPr>
              <w:t xml:space="preserve">және ағымдағы жөндеу, кітапханалар, асханалар, жиһаз, </w:t>
            </w:r>
            <w:r>
              <w:rPr>
                <w:color w:val="000000"/>
                <w:sz w:val="20"/>
              </w:rPr>
              <w:lastRenderedPageBreak/>
              <w:t>қауіпсіздік)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ҚР Білім және ғылым бірінші вице-министрі Ш.Т. Каринова, БҒМ МОБК төрағасы Г.Р. Каримова, облыстардың, Нұр-Сұлтан, Алматы </w:t>
            </w:r>
            <w:r>
              <w:rPr>
                <w:color w:val="000000"/>
                <w:sz w:val="20"/>
              </w:rPr>
              <w:lastRenderedPageBreak/>
              <w:t>және Шымкент қалалары әкімдерінің жетекшілік ететін орынбасарлары</w:t>
            </w:r>
          </w:p>
        </w:tc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</w:t>
            </w:r>
            <w:r>
              <w:rPr>
                <w:color w:val="000000"/>
                <w:sz w:val="20"/>
              </w:rPr>
              <w:t>025 жылғы желтоқсан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ЖБ</w:t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4-көрсеткіш. Бейнебақылаумен қамтамасыз етілген ЖАО-ға бағынысты күндізгі мемлекеттік жалпы білім беретін орта білім беру ұйымдарының үлесі</w:t>
            </w:r>
          </w:p>
        </w:tc>
        <w:tc>
          <w:tcPr>
            <w:tcW w:w="15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ҚР Білім және ғылым вице-министрі Б.А. </w:t>
            </w:r>
            <w:r>
              <w:rPr>
                <w:color w:val="000000"/>
                <w:sz w:val="20"/>
              </w:rPr>
              <w:t>Асылова, облыстардың, Нұр-Сұлтан, Алматы және Шымкент қалаларының әкімдері</w:t>
            </w:r>
          </w:p>
        </w:tc>
        <w:tc>
          <w:tcPr>
            <w:tcW w:w="6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2025 жылғы желтоқсан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1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сыртқы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13AB" w:rsidRDefault="008C13A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13AB" w:rsidRDefault="008C13AB"/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30 %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40 %</w:t>
            </w:r>
          </w:p>
        </w:tc>
        <w:tc>
          <w:tcPr>
            <w:tcW w:w="1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60 %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80 %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100 %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ішкі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13AB" w:rsidRDefault="008C13A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13AB" w:rsidRDefault="008C13AB"/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60 %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80 %</w:t>
            </w:r>
          </w:p>
        </w:tc>
        <w:tc>
          <w:tcPr>
            <w:tcW w:w="1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100 %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1-іс-шара. Қауіпсіз қол жеткізу жүйесін, </w:t>
            </w:r>
            <w:r>
              <w:rPr>
                <w:color w:val="000000"/>
                <w:sz w:val="20"/>
              </w:rPr>
              <w:t>мамандандырылған күзет пен бақылауды қамтамасыз ету (бейнебақылау, дабыл түймесі, металліздегіштер)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ҚР Білім және ғылым вице-министрі Б.А. Асылова, БҒМ БҚҚК төрағасы Е.Н. Иманғалиев, облыстардың, Нұр-Сұлтан, Алматы және Шымкент қалалары әкімдерінің жетекші</w:t>
            </w:r>
            <w:r>
              <w:rPr>
                <w:color w:val="000000"/>
                <w:sz w:val="20"/>
              </w:rPr>
              <w:t>лік ететін орынбасарлары</w:t>
            </w:r>
          </w:p>
        </w:tc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2025 жылғы желтоқсан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ЖБ</w:t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2-іс-шара. Уәкілетті органның талаптарына </w:t>
            </w:r>
            <w:r>
              <w:rPr>
                <w:color w:val="000000"/>
                <w:sz w:val="20"/>
              </w:rPr>
              <w:lastRenderedPageBreak/>
              <w:t xml:space="preserve">сәйкес келетін білім беру ұйымдарының бейнебақылау жүйелерін Жедел басқару орталығымен интеграциялау, оларды </w:t>
            </w:r>
            <w:r>
              <w:rPr>
                <w:color w:val="000000"/>
                <w:sz w:val="20"/>
              </w:rPr>
              <w:t>қабылданған стандарттар мен техникалық талаптарға сәйкес келтіру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ҚР Білім және ғылым вице-министрі </w:t>
            </w:r>
            <w:r>
              <w:rPr>
                <w:color w:val="000000"/>
                <w:sz w:val="20"/>
              </w:rPr>
              <w:lastRenderedPageBreak/>
              <w:t>Б.А. Асылова, БҒМ БҚҚК төрағасы Е.Н. Иманғалиев, облыстардың, Нұр-Сұлтан, Алматы және Шымкент қалалары әкімдерінің жетекшілік ететін орынбасарлары</w:t>
            </w:r>
          </w:p>
        </w:tc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2025 жылғы</w:t>
            </w:r>
            <w:r>
              <w:rPr>
                <w:color w:val="000000"/>
                <w:sz w:val="20"/>
              </w:rPr>
              <w:t xml:space="preserve"> желтоқсан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ЖБ</w:t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5-көрсеткіш. Базалық ауызсу көздерімен, ең аз жабдықталған бөлек дәретханалармен және қол жууға арналған базалық құралдармен қамтамасыз етілген мектептердің үлесі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ҚР Білім және ғылым бірінші </w:t>
            </w:r>
            <w:r>
              <w:rPr>
                <w:color w:val="000000"/>
                <w:sz w:val="20"/>
              </w:rPr>
              <w:t>вице-министрі Ш.Т. Каринова, облыстардың, Нұр-Сұлтан, Алматы және Шымкент қалаларының әкімдері</w:t>
            </w:r>
          </w:p>
        </w:tc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2025 жылғы желтоқсан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82 %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85,5 %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89 %</w:t>
            </w:r>
          </w:p>
        </w:tc>
        <w:tc>
          <w:tcPr>
            <w:tcW w:w="1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92,5 %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96 %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100 %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1-іс-шара. Орта білім беру ұйымдарында оқушылар үшін қолайлы жағдайлар жасау, оның ішінде </w:t>
            </w:r>
            <w:r>
              <w:rPr>
                <w:color w:val="000000"/>
                <w:sz w:val="20"/>
              </w:rPr>
              <w:t>ауызсумен, санитариямен және гигиенамен қамтамасыз ету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ҚР Білім және ғылым бірінші вице-министрі Ш.Т. Каринова, БҒМ МОБК төрағасы Г.Р. Каримова, БҒМ БҚҚК төрағасы Е.Н. Иманғалиев, облыстардың, Нұр-</w:t>
            </w:r>
            <w:r>
              <w:rPr>
                <w:color w:val="000000"/>
                <w:sz w:val="20"/>
              </w:rPr>
              <w:lastRenderedPageBreak/>
              <w:t>Сұлтан, Алматы және Шымкент қалалары әкімдерінің жетекшілік</w:t>
            </w:r>
            <w:r>
              <w:rPr>
                <w:color w:val="000000"/>
                <w:sz w:val="20"/>
              </w:rPr>
              <w:t xml:space="preserve"> ететін орынбасарлары</w:t>
            </w:r>
          </w:p>
        </w:tc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2025 жылғы желтоқсан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ЖБ</w:t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6-көрсеткіш. Даму мүмкіндіктері шектеулі балаларды арнайы психологиялық-педагогикалық қолдаумен және ерте түзетумен қамту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ҚР Білім және ғылым бірінші </w:t>
            </w:r>
            <w:r>
              <w:rPr>
                <w:color w:val="000000"/>
                <w:sz w:val="20"/>
              </w:rPr>
              <w:t>вице-министрі Ш.Т. Каринова, облыстардың, Нұр-Сұлтан, Алматы және Шымкент қалаларының әкімдері</w:t>
            </w:r>
          </w:p>
        </w:tc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2025 жылғы желтоқсан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50 %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50 %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50 %</w:t>
            </w:r>
          </w:p>
        </w:tc>
        <w:tc>
          <w:tcPr>
            <w:tcW w:w="1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65 %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80 %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100 %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1-іс-шара. Өңірдің қажеттіліктерін ескере отырып және заманауи талаптар мен стандарттарға сәйкес </w:t>
            </w:r>
            <w:r>
              <w:rPr>
                <w:color w:val="000000"/>
                <w:sz w:val="20"/>
              </w:rPr>
              <w:t>ПМПК желісін кеңейту (50 мың балаға 1 ПМПК)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ҚР Білім және ғылым бірінші вице-министрі Ш.Т. Каринова, БҒМ МОБК төрағасы Г.Р. Каримова, облыстардың, Нұр-Сұлтан, Алматы және Шымкент қалалары әкімдерінің жетекшілік ететін орынбасарлары</w:t>
            </w:r>
          </w:p>
        </w:tc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2025 жылғы желтоқсан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ЖБ</w:t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2-іс-шара. Даму мүмкіндіктері </w:t>
            </w:r>
            <w:r>
              <w:rPr>
                <w:color w:val="000000"/>
                <w:sz w:val="20"/>
              </w:rPr>
              <w:lastRenderedPageBreak/>
              <w:t>шектеулі балаларды арнайы психологиялық-педагогикалық қолдауға арналған мемлекеттік білім беру тапсырысын орналастыру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ҚР Білім және ғылым бірінші </w:t>
            </w:r>
            <w:r>
              <w:rPr>
                <w:color w:val="000000"/>
                <w:sz w:val="20"/>
              </w:rPr>
              <w:lastRenderedPageBreak/>
              <w:t xml:space="preserve">вице-министрі Ш.Т. Каринова, </w:t>
            </w:r>
            <w:r>
              <w:rPr>
                <w:color w:val="000000"/>
                <w:sz w:val="20"/>
              </w:rPr>
              <w:t>БҒМ МОБК төрағасы Г.Р. Каримова, облыстардың, Нұр-Сұлтан, Алматы және Шымкент қалалары әкімдерінің жетекшілік ететін орынбасарлары</w:t>
            </w:r>
          </w:p>
        </w:tc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2025 жылғы желтоқ</w:t>
            </w:r>
            <w:r>
              <w:rPr>
                <w:color w:val="000000"/>
                <w:sz w:val="20"/>
              </w:rPr>
              <w:lastRenderedPageBreak/>
              <w:t>сан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ЖБ</w:t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0" w:type="auto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r>
              <w:rPr>
                <w:color w:val="000000"/>
                <w:sz w:val="20"/>
              </w:rPr>
              <w:t xml:space="preserve">2-стратегиялық көрсеткіш. "Кәсіптік-техникалық білім беру сапасы" Дүниежүзілік экономикалық форумның Жаһандық бәсекеге қабілеттілік индексі, рейтингтегі орын </w:t>
            </w:r>
            <w:r>
              <w:rPr>
                <w:i/>
                <w:color w:val="000000"/>
                <w:sz w:val="20"/>
              </w:rPr>
              <w:t>(2021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ж.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–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90, 2022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ж.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–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86, 2023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ж.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–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82, 2024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ж.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–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79, 2025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ж.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–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75)</w:t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0" w:type="auto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3-бағыт. Техникалық және </w:t>
            </w:r>
            <w:r>
              <w:rPr>
                <w:color w:val="000000"/>
                <w:sz w:val="20"/>
              </w:rPr>
              <w:t>кәсіптік білім</w:t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4-міндет. Қолжетімді және сапалы техникалық және кәсіптік біліммен қамтамасыз ету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ҚР Білім және ғылым бірінші вице-министрі Ш.Т. Каринова, облыстардың, Нұр-Сұлтан, Алматы және Шымкент қалаларының әкімдері</w:t>
            </w:r>
          </w:p>
        </w:tc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2025 жылғы желтоқсан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30 796 192 </w:t>
            </w:r>
            <w:r>
              <w:rPr>
                <w:color w:val="000000"/>
                <w:sz w:val="20"/>
              </w:rPr>
              <w:t>мың тг.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  <w:r>
              <w:br/>
            </w:r>
            <w:r>
              <w:rPr>
                <w:color w:val="000000"/>
                <w:sz w:val="20"/>
              </w:rPr>
              <w:t>949</w:t>
            </w:r>
            <w:r>
              <w:br/>
            </w:r>
            <w:r>
              <w:rPr>
                <w:color w:val="000000"/>
                <w:sz w:val="20"/>
              </w:rPr>
              <w:t>015</w:t>
            </w:r>
            <w:r>
              <w:br/>
            </w:r>
            <w:r>
              <w:rPr>
                <w:color w:val="000000"/>
                <w:sz w:val="20"/>
              </w:rPr>
              <w:t>мың тг.</w:t>
            </w:r>
          </w:p>
        </w:tc>
        <w:tc>
          <w:tcPr>
            <w:tcW w:w="1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  <w:r>
              <w:br/>
            </w:r>
            <w:r>
              <w:rPr>
                <w:color w:val="000000"/>
                <w:sz w:val="20"/>
              </w:rPr>
              <w:t>180</w:t>
            </w:r>
            <w:r>
              <w:br/>
            </w:r>
            <w:r>
              <w:rPr>
                <w:color w:val="000000"/>
                <w:sz w:val="20"/>
              </w:rPr>
              <w:t>753 мың</w:t>
            </w:r>
            <w:r>
              <w:br/>
            </w:r>
            <w:r>
              <w:rPr>
                <w:color w:val="000000"/>
                <w:sz w:val="20"/>
              </w:rPr>
              <w:t>тг.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</w:t>
            </w:r>
            <w:r>
              <w:br/>
            </w:r>
            <w:r>
              <w:rPr>
                <w:color w:val="000000"/>
                <w:sz w:val="20"/>
              </w:rPr>
              <w:t>851</w:t>
            </w:r>
            <w:r>
              <w:br/>
            </w:r>
            <w:r>
              <w:rPr>
                <w:color w:val="000000"/>
                <w:sz w:val="20"/>
              </w:rPr>
              <w:t>832 мың</w:t>
            </w:r>
            <w:r>
              <w:br/>
            </w:r>
            <w:r>
              <w:rPr>
                <w:color w:val="000000"/>
                <w:sz w:val="20"/>
              </w:rPr>
              <w:t>тг.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</w:t>
            </w:r>
            <w:r>
              <w:br/>
            </w:r>
            <w:r>
              <w:rPr>
                <w:color w:val="000000"/>
                <w:sz w:val="20"/>
              </w:rPr>
              <w:t>059</w:t>
            </w:r>
            <w:r>
              <w:br/>
            </w:r>
            <w:r>
              <w:rPr>
                <w:color w:val="000000"/>
                <w:sz w:val="20"/>
              </w:rPr>
              <w:t>344 мың</w:t>
            </w:r>
            <w:r>
              <w:br/>
            </w:r>
            <w:r>
              <w:rPr>
                <w:color w:val="000000"/>
                <w:sz w:val="20"/>
              </w:rPr>
              <w:t>тг.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</w:t>
            </w:r>
            <w:r>
              <w:br/>
            </w:r>
            <w:r>
              <w:rPr>
                <w:color w:val="000000"/>
                <w:sz w:val="20"/>
              </w:rPr>
              <w:t>837</w:t>
            </w:r>
            <w:r>
              <w:br/>
            </w:r>
            <w:r>
              <w:rPr>
                <w:color w:val="000000"/>
                <w:sz w:val="20"/>
              </w:rPr>
              <w:t>136 мың тг.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</w:t>
            </w:r>
            <w:r>
              <w:br/>
            </w:r>
            <w:r>
              <w:rPr>
                <w:color w:val="000000"/>
                <w:sz w:val="20"/>
              </w:rPr>
              <w:t>837</w:t>
            </w:r>
            <w:r>
              <w:br/>
            </w:r>
            <w:r>
              <w:rPr>
                <w:color w:val="000000"/>
                <w:sz w:val="20"/>
              </w:rPr>
              <w:t>136 мың</w:t>
            </w:r>
            <w:r>
              <w:br/>
            </w:r>
            <w:r>
              <w:rPr>
                <w:color w:val="000000"/>
                <w:sz w:val="20"/>
              </w:rPr>
              <w:t>тг.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ЖБ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1-көрсеткіш. Жастарды талап етілетін мамандықтар бойынша колледждерде тегін оқытумен қамту (9-сынып бітірушілері)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ҚР Білім </w:t>
            </w:r>
            <w:r>
              <w:rPr>
                <w:color w:val="000000"/>
                <w:sz w:val="20"/>
              </w:rPr>
              <w:t xml:space="preserve">және ғылым бірінші вице-министрі Ш.Т. Каринова, облыстардың, Нұр-Сұлтан, Алматы және </w:t>
            </w:r>
            <w:r>
              <w:rPr>
                <w:color w:val="000000"/>
                <w:sz w:val="20"/>
              </w:rPr>
              <w:lastRenderedPageBreak/>
              <w:t>Шымкент қалаларының әкімдері</w:t>
            </w:r>
          </w:p>
        </w:tc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2022 – 2025 жылғы желтоқсан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60 %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60 %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70 %</w:t>
            </w:r>
          </w:p>
        </w:tc>
        <w:tc>
          <w:tcPr>
            <w:tcW w:w="1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80 %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90 %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100 %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16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1-іс-шара. ТжКБ бар кадрларды даярлауға арналған мемлекеттік тапсырыс </w:t>
            </w:r>
            <w:r>
              <w:rPr>
                <w:color w:val="000000"/>
                <w:sz w:val="20"/>
              </w:rPr>
              <w:t>көлемін ұлғайту</w:t>
            </w:r>
          </w:p>
        </w:tc>
        <w:tc>
          <w:tcPr>
            <w:tcW w:w="15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ҚР Білім және ғылым бірінші вице-министрі Ш.Т. Каринова, БҒМ ТжКБД директоры Н.Ж. Оспанова, облыстардың, Нұр-Сұлтан, Алматы және Шымкент қалалары әкімдерінің жетекшілік ететін орынбасарлары</w:t>
            </w:r>
          </w:p>
        </w:tc>
        <w:tc>
          <w:tcPr>
            <w:tcW w:w="6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 – 2025 жылғы желтоқсан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11 </w:t>
            </w:r>
            <w:r>
              <w:br/>
            </w:r>
            <w:r>
              <w:rPr>
                <w:color w:val="000000"/>
                <w:sz w:val="20"/>
              </w:rPr>
              <w:t>949 015 мың.</w:t>
            </w:r>
            <w:r>
              <w:br/>
            </w:r>
            <w:r>
              <w:rPr>
                <w:color w:val="000000"/>
                <w:sz w:val="20"/>
              </w:rPr>
              <w:t>тг.</w:t>
            </w:r>
          </w:p>
        </w:tc>
        <w:tc>
          <w:tcPr>
            <w:tcW w:w="1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50 </w:t>
            </w:r>
            <w:r>
              <w:br/>
            </w:r>
            <w:r>
              <w:rPr>
                <w:color w:val="000000"/>
                <w:sz w:val="20"/>
              </w:rPr>
              <w:t xml:space="preserve"> 180 </w:t>
            </w:r>
            <w:r>
              <w:br/>
            </w:r>
            <w:r>
              <w:rPr>
                <w:color w:val="000000"/>
                <w:sz w:val="20"/>
              </w:rPr>
              <w:t>753 мың</w:t>
            </w:r>
            <w:r>
              <w:br/>
            </w:r>
            <w:r>
              <w:rPr>
                <w:color w:val="000000"/>
                <w:sz w:val="20"/>
              </w:rPr>
              <w:t>тг.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</w:t>
            </w:r>
            <w:r>
              <w:br/>
            </w:r>
            <w:r>
              <w:rPr>
                <w:color w:val="000000"/>
                <w:sz w:val="20"/>
              </w:rPr>
              <w:t>851</w:t>
            </w:r>
            <w:r>
              <w:br/>
            </w:r>
            <w:r>
              <w:rPr>
                <w:color w:val="000000"/>
                <w:sz w:val="20"/>
              </w:rPr>
              <w:t>832 мың тг.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</w:t>
            </w:r>
            <w:r>
              <w:br/>
            </w:r>
            <w:r>
              <w:rPr>
                <w:color w:val="000000"/>
                <w:sz w:val="20"/>
              </w:rPr>
              <w:t>059</w:t>
            </w:r>
            <w:r>
              <w:br/>
            </w:r>
            <w:r>
              <w:rPr>
                <w:color w:val="000000"/>
                <w:sz w:val="20"/>
              </w:rPr>
              <w:t>344 мың</w:t>
            </w:r>
            <w:r>
              <w:br/>
            </w:r>
            <w:r>
              <w:rPr>
                <w:color w:val="000000"/>
                <w:sz w:val="20"/>
              </w:rPr>
              <w:t>тг.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283 040 944 мың</w:t>
            </w:r>
            <w:r>
              <w:br/>
            </w:r>
            <w:r>
              <w:rPr>
                <w:color w:val="000000"/>
                <w:sz w:val="20"/>
              </w:rPr>
              <w:t>тг.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283 </w:t>
            </w:r>
            <w:r>
              <w:br/>
            </w:r>
            <w:r>
              <w:rPr>
                <w:color w:val="000000"/>
                <w:sz w:val="20"/>
              </w:rPr>
              <w:t>040</w:t>
            </w:r>
            <w:r>
              <w:br/>
            </w:r>
            <w:r>
              <w:rPr>
                <w:color w:val="000000"/>
                <w:sz w:val="20"/>
              </w:rPr>
              <w:t xml:space="preserve">  944 </w:t>
            </w:r>
            <w:r>
              <w:br/>
            </w:r>
            <w:r>
              <w:rPr>
                <w:color w:val="000000"/>
                <w:sz w:val="20"/>
              </w:rPr>
              <w:t>мың тг.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13AB" w:rsidRDefault="008C13A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13AB" w:rsidRDefault="008C13A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13AB" w:rsidRDefault="008C13AB"/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ЖБ</w:t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2-іс-шара. Колледждердің оқу-өндірістік шеберханаларын заманауи жабдықтармен жарақтандыру 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ҚР Білім және ғылым бірінші вице-министрі Ш.Т. Каринова, БҒМ ТжКБД директоры Н.Ж. Оспанова, "Talap" КЕАҚ президенті Ә.Е. Бектұрғанов (келісу бойынша), облыстардың, Н</w:t>
            </w:r>
            <w:r>
              <w:rPr>
                <w:color w:val="000000"/>
                <w:sz w:val="20"/>
              </w:rPr>
              <w:t xml:space="preserve">ұр-Сұлтан, Алматы және Шымкент қалалары әкімдерінің жетекшілік </w:t>
            </w:r>
            <w:r>
              <w:rPr>
                <w:color w:val="000000"/>
                <w:sz w:val="20"/>
              </w:rPr>
              <w:lastRenderedPageBreak/>
              <w:t>ететін орынбасарлары</w:t>
            </w:r>
          </w:p>
        </w:tc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2025 жылғы желтоқсан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30 796 192 мың тг.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30 796 192 мың тг.</w:t>
            </w:r>
          </w:p>
        </w:tc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30 796 192 мың тг.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ЖБ</w:t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2-көрсеткіш. Халықаралық салалық талаптарға </w:t>
            </w:r>
            <w:r>
              <w:rPr>
                <w:color w:val="000000"/>
                <w:sz w:val="20"/>
              </w:rPr>
              <w:t>(стандарттарға) сәйкес құрылған құзыреттілік орталықтарының саны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ҚР Білім және ғылым бірінші вице-министрі Ш.Т. Каринова, облыстардың, Нұр-Сұлтан, Алматы және Шымкент қалаларының әкімдері</w:t>
            </w:r>
          </w:p>
        </w:tc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2025 жылғы желтоқсан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1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бірлік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бірлік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1-іс-шара. "Жас маман" жобасы шеңберінде жабдықталған колледждердің базасында құзыреттілік орталықтарын құру және оқу-өндірістік шеберханаларын кеңейту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ҚР Білім және ғылым бірінші вице-министрі Ш.Т. Каринова, БҒМ ТжКБД директоры </w:t>
            </w:r>
            <w:r>
              <w:br/>
            </w:r>
            <w:r>
              <w:rPr>
                <w:color w:val="000000"/>
                <w:sz w:val="20"/>
              </w:rPr>
              <w:t>Н.Ж. Оспанова, "Talap" КЕ</w:t>
            </w:r>
            <w:r>
              <w:rPr>
                <w:color w:val="000000"/>
                <w:sz w:val="20"/>
              </w:rPr>
              <w:t xml:space="preserve">АҚ президенті Ә.Е. Бектұрғанов (келісу бойынша), облыстардың, </w:t>
            </w:r>
            <w:r>
              <w:br/>
            </w:r>
            <w:r>
              <w:rPr>
                <w:color w:val="000000"/>
                <w:sz w:val="20"/>
              </w:rPr>
              <w:t>Нұр-Сұлтан, Алматы және Шымкент қалалары әкімдерінің жетекшілік ететін орынбасарлары</w:t>
            </w:r>
          </w:p>
        </w:tc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2025 жылғы желтоқсан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қаржыландыру талап етілмейді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3-көрсеткіш. ТжКБ ұйымдарының оқу процесіне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lastRenderedPageBreak/>
              <w:t>WorldSkills бағалау жүйесін енгізген колледждердің үлесі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ҚР Білім және ғылым бірінші вице-</w:t>
            </w:r>
            <w:r>
              <w:rPr>
                <w:color w:val="000000"/>
                <w:sz w:val="20"/>
              </w:rPr>
              <w:lastRenderedPageBreak/>
              <w:t>министрі Ш.Т. Каринова, облыстардың, Нұр-Сұлтан, Алматы және Шымкент қалаларының әкімдері</w:t>
            </w:r>
          </w:p>
        </w:tc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2025 жылғы желтоқсан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10 %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20 %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40 %</w:t>
            </w:r>
          </w:p>
        </w:tc>
        <w:tc>
          <w:tcPr>
            <w:tcW w:w="1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60 %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80 %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100 %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1-іс-шара. </w:t>
            </w:r>
            <w:r>
              <w:rPr>
                <w:color w:val="000000"/>
                <w:sz w:val="20"/>
              </w:rPr>
              <w:t>WorldSkills талаптарын ескере отырып, құзыреттіліктерді анықтау жөніндегі көрсетілетін емтиханды енгізу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ҚР Білім және ғылым бірінші вице-министрі Ш.Т. Каринова, БҒМ ТжКБД директоры </w:t>
            </w:r>
            <w:r>
              <w:br/>
            </w:r>
            <w:r>
              <w:rPr>
                <w:color w:val="000000"/>
                <w:sz w:val="20"/>
              </w:rPr>
              <w:t>Н.Ж. Оспанова, "Talap" КЕАҚ президенті Ә.Е. Бектұрғанов (келісу бойынша),</w:t>
            </w:r>
            <w:r>
              <w:rPr>
                <w:color w:val="000000"/>
                <w:sz w:val="20"/>
              </w:rPr>
              <w:t xml:space="preserve"> облыстардың, </w:t>
            </w:r>
            <w:r>
              <w:br/>
            </w:r>
            <w:r>
              <w:rPr>
                <w:color w:val="000000"/>
                <w:sz w:val="20"/>
              </w:rPr>
              <w:t>Нұр-Сұлтан, Алматы және Шымкент қалалары әкімдерінің жетекшілік ететін орынбасарлары</w:t>
            </w:r>
          </w:p>
        </w:tc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2025 жылғы желтоқсан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қаржыландыру талап етілмейді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0" w:type="auto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3-стратегиялық көрсеткіш. QS-WUR, ТОП-200 рейтингінде белгіленген Қазақстандағы ЖОО-ның саны, бірл. </w:t>
            </w:r>
            <w:r>
              <w:rPr>
                <w:i/>
                <w:color w:val="000000"/>
                <w:sz w:val="20"/>
              </w:rPr>
              <w:t>(2021 ж. – 1, 2022 ж. – 2, 2023 ж. – 2, 2024 ж. – 2, 2025 ж. – 3)</w:t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0" w:type="auto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4-бағыт. Жоғары және жоғары оқу орнынан кейінгі білім</w:t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5-міндет. Қазақстандық ЖОО-ның </w:t>
            </w:r>
            <w:r>
              <w:rPr>
                <w:color w:val="000000"/>
                <w:sz w:val="20"/>
              </w:rPr>
              <w:t>бәсекеге қабілеттілігін арттыру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ҚР Білім және ғылым вице-министрі Қ.А. Ерғалиев</w:t>
            </w:r>
          </w:p>
        </w:tc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2025 жылғы желтоқсан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344 000 мың тг.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340 000 мың тг.</w:t>
            </w:r>
          </w:p>
        </w:tc>
        <w:tc>
          <w:tcPr>
            <w:tcW w:w="1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340 000 мың тг.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35 340 000 мың тг.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35 340 000 мың тг.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71 704 000 мың тг.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71 704 000 мың тг.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16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1-көрсеткіш. </w:t>
            </w:r>
            <w:r>
              <w:rPr>
                <w:color w:val="000000"/>
                <w:sz w:val="20"/>
              </w:rPr>
              <w:t>Халықаралық білім беру бағдарламаларын, шетелдік әріптестермен академиялық алмасуларды іске асыратын ЖОО-ның үлесі</w:t>
            </w:r>
          </w:p>
        </w:tc>
        <w:tc>
          <w:tcPr>
            <w:tcW w:w="15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ҚР Білім және ғылым вице-министрі Қ.А. Ерғалиев, облыстардың, Нұр-Сұлтан, Алматы және Шымкент қалаларының әкімдері</w:t>
            </w:r>
          </w:p>
        </w:tc>
        <w:tc>
          <w:tcPr>
            <w:tcW w:w="6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2025 жылғы желтоқсан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25 %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30 %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35 %</w:t>
            </w:r>
          </w:p>
        </w:tc>
        <w:tc>
          <w:tcPr>
            <w:tcW w:w="1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40 %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45 %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50 %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13AB" w:rsidRDefault="008C13A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13AB" w:rsidRDefault="008C13A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13AB" w:rsidRDefault="008C13AB"/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 ЖОО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 ЖОО</w:t>
            </w:r>
          </w:p>
        </w:tc>
        <w:tc>
          <w:tcPr>
            <w:tcW w:w="1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 ЖОО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 ЖОО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 ЖОО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16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1-іс-шара. Ғылымды қолдау және зияткерлік әлеуетті дамыту үшін еліміздің бәсекеге қабілетті 20 ЖОО-ның базасында академиялық артықшылық орталықтарын құру (15 өңірлік </w:t>
            </w:r>
            <w:r>
              <w:rPr>
                <w:color w:val="000000"/>
                <w:sz w:val="20"/>
              </w:rPr>
              <w:t>және 5 педагогикалық ЖОО)</w:t>
            </w:r>
          </w:p>
        </w:tc>
        <w:tc>
          <w:tcPr>
            <w:tcW w:w="15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ҚР Білім және ғылым вице-министрі Қ.А. Ерғалиев, БҒМ ЖЖБД директоры Ә.Ж. Тойбаев, облыстардың, </w:t>
            </w:r>
            <w:r>
              <w:br/>
            </w:r>
            <w:r>
              <w:rPr>
                <w:color w:val="000000"/>
                <w:sz w:val="20"/>
              </w:rPr>
              <w:t>Нұр-Сұлтан, Алматы және Шымкент қалалары әкімдерінің жетекшілік ететін орынбасарлары, ЖЖБҰ ректорлары (келісу бойынша)</w:t>
            </w:r>
          </w:p>
        </w:tc>
        <w:tc>
          <w:tcPr>
            <w:tcW w:w="6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2025 жылғы жел</w:t>
            </w:r>
            <w:r>
              <w:rPr>
                <w:color w:val="000000"/>
                <w:sz w:val="20"/>
              </w:rPr>
              <w:t>тоқсан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1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20 </w:t>
            </w:r>
            <w:r>
              <w:br/>
            </w:r>
            <w:r>
              <w:rPr>
                <w:color w:val="000000"/>
                <w:sz w:val="20"/>
              </w:rPr>
              <w:t>000 </w:t>
            </w:r>
            <w:r>
              <w:br/>
            </w:r>
            <w:r>
              <w:rPr>
                <w:color w:val="000000"/>
                <w:sz w:val="20"/>
              </w:rPr>
              <w:t>000 мың тг.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20 </w:t>
            </w:r>
            <w:r>
              <w:br/>
            </w:r>
            <w:r>
              <w:rPr>
                <w:color w:val="000000"/>
                <w:sz w:val="20"/>
              </w:rPr>
              <w:t>000 </w:t>
            </w:r>
            <w:r>
              <w:br/>
            </w:r>
            <w:r>
              <w:rPr>
                <w:color w:val="000000"/>
                <w:sz w:val="20"/>
              </w:rPr>
              <w:t>000 мың тг.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40 </w:t>
            </w:r>
            <w:r>
              <w:br/>
            </w:r>
            <w:r>
              <w:rPr>
                <w:color w:val="000000"/>
                <w:sz w:val="20"/>
              </w:rPr>
              <w:t>000 000 мың тг.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40 </w:t>
            </w:r>
            <w:r>
              <w:br/>
            </w:r>
            <w:r>
              <w:rPr>
                <w:color w:val="000000"/>
                <w:sz w:val="20"/>
              </w:rPr>
              <w:t>000 </w:t>
            </w:r>
            <w:r>
              <w:br/>
            </w:r>
            <w:r>
              <w:rPr>
                <w:color w:val="000000"/>
                <w:sz w:val="20"/>
              </w:rPr>
              <w:t>000 мың тг.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13AB" w:rsidRDefault="008C13A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13AB" w:rsidRDefault="008C13A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13AB" w:rsidRDefault="008C13AB"/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1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орталық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16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2-іс-шара. Назарбаев Университетінің тәжірибесі бойынша екі өңірлік ЖОО-ны құру </w:t>
            </w:r>
          </w:p>
        </w:tc>
        <w:tc>
          <w:tcPr>
            <w:tcW w:w="15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ҚР Білім және ғылым вице-министрі </w:t>
            </w:r>
            <w:r>
              <w:rPr>
                <w:color w:val="000000"/>
                <w:sz w:val="20"/>
              </w:rPr>
              <w:t xml:space="preserve">Қ.А. Ерғалиев, БҒМ ЖЖБД директоры Ә.Ж. Тойбаев, Солтүстік Қазақстан облысы </w:t>
            </w:r>
            <w:r>
              <w:rPr>
                <w:color w:val="000000"/>
                <w:sz w:val="20"/>
              </w:rPr>
              <w:lastRenderedPageBreak/>
              <w:t>және Шымкент қаласы әкімдерінің жетекшілік ететін орынбасарлары, ЖЖБҰ ректорлары (келісу бойынша)</w:t>
            </w:r>
          </w:p>
        </w:tc>
        <w:tc>
          <w:tcPr>
            <w:tcW w:w="6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2025 жылғы желтоқсан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1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15 </w:t>
            </w:r>
            <w:r>
              <w:br/>
            </w:r>
            <w:r>
              <w:rPr>
                <w:color w:val="000000"/>
                <w:sz w:val="20"/>
              </w:rPr>
              <w:t>000 </w:t>
            </w:r>
            <w:r>
              <w:br/>
            </w:r>
            <w:r>
              <w:rPr>
                <w:color w:val="000000"/>
                <w:sz w:val="20"/>
              </w:rPr>
              <w:t>000 мың тг.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15  </w:t>
            </w:r>
            <w:r>
              <w:br/>
            </w:r>
            <w:r>
              <w:rPr>
                <w:color w:val="000000"/>
                <w:sz w:val="20"/>
              </w:rPr>
              <w:t>000 </w:t>
            </w:r>
            <w:r>
              <w:br/>
            </w:r>
            <w:r>
              <w:rPr>
                <w:color w:val="000000"/>
                <w:sz w:val="20"/>
              </w:rPr>
              <w:t>000 мың тг.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30 </w:t>
            </w:r>
            <w:r>
              <w:br/>
            </w:r>
            <w:r>
              <w:rPr>
                <w:color w:val="000000"/>
                <w:sz w:val="20"/>
              </w:rPr>
              <w:t>000 </w:t>
            </w:r>
            <w:r>
              <w:br/>
            </w:r>
            <w:r>
              <w:rPr>
                <w:color w:val="000000"/>
                <w:sz w:val="20"/>
              </w:rPr>
              <w:t>000 мың тг.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30 </w:t>
            </w:r>
            <w:r>
              <w:br/>
            </w:r>
            <w:r>
              <w:rPr>
                <w:color w:val="000000"/>
                <w:sz w:val="20"/>
              </w:rPr>
              <w:t>000 </w:t>
            </w:r>
            <w:r>
              <w:br/>
            </w:r>
            <w:r>
              <w:rPr>
                <w:color w:val="000000"/>
                <w:sz w:val="20"/>
              </w:rPr>
              <w:t>000 мың тг.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13AB" w:rsidRDefault="008C13A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13AB" w:rsidRDefault="008C13AB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13AB" w:rsidRDefault="008C13AB"/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1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ЖОО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r>
              <w:rPr>
                <w:color w:val="000000"/>
                <w:sz w:val="20"/>
              </w:rPr>
              <w:t xml:space="preserve">3-іс-шара. Дағдылар мен құзыреттіліктерді дамыту бойынша (кәсіпорындар, орталықтар базасында және т.б.) үздіксіз білім беруді қамтамасыз ету, оның ішінде техникалық және кәсіптік, жоғары және жоғары оқу орнынан кейінгі білім беру ұйымдарының бітірушілерін </w:t>
            </w:r>
            <w:r>
              <w:rPr>
                <w:color w:val="000000"/>
                <w:sz w:val="20"/>
              </w:rPr>
              <w:t xml:space="preserve">қолдау және "апгрейд" 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ҚР Білім және ғылым вице-министрі Қ.А. Ерғалиев, БҒМ ЖЖБД директоры Ә.Ж. Тойбаев, ТжКБД директоры </w:t>
            </w:r>
            <w:r>
              <w:br/>
            </w:r>
            <w:r>
              <w:rPr>
                <w:color w:val="000000"/>
                <w:sz w:val="20"/>
              </w:rPr>
              <w:t>Н.Ж. Оспанова, облыстардың, Нұр-Сұлтан, Алматы және Шымкент қалалары әкімдерінің жетекшілік ететін орынбасарлары, СЖжРА, ЖЖБҰ ректорл</w:t>
            </w:r>
            <w:r>
              <w:rPr>
                <w:color w:val="000000"/>
                <w:sz w:val="20"/>
              </w:rPr>
              <w:t>ары (келісу бойынша)</w:t>
            </w:r>
          </w:p>
        </w:tc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 – 2024 жылғы желтоқсан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ЖАО, жоғары және жоғары оқу орнынан кейінгі білім беру ұйымдарының қаражаты, жеке инвестициялар есебінен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2-көрсеткіш. Оқытушылық қызметке тартылған шетелдік сарапшылардың саны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ҚР Білім және </w:t>
            </w:r>
            <w:r>
              <w:rPr>
                <w:color w:val="000000"/>
                <w:sz w:val="20"/>
              </w:rPr>
              <w:t>ғылым вице-министрі Қ.А. Ерғалиев</w:t>
            </w:r>
          </w:p>
        </w:tc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2025 жылғы желтоқсан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 адам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 адам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 адам</w:t>
            </w:r>
          </w:p>
        </w:tc>
        <w:tc>
          <w:tcPr>
            <w:tcW w:w="1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 адам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 адам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 адам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1-іс-шара. Алыс шетелдің ЖОО-нан </w:t>
            </w:r>
            <w:r>
              <w:rPr>
                <w:color w:val="000000"/>
                <w:sz w:val="20"/>
              </w:rPr>
              <w:lastRenderedPageBreak/>
              <w:t xml:space="preserve">оқытушылық қызметке рейтингісі жоғары ғылыми басылымдарда жарияланымдары бар шетелдік сарапшыларды тарту 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ҚР Білім және ғылым вице-министрі </w:t>
            </w:r>
            <w:r>
              <w:rPr>
                <w:color w:val="000000"/>
                <w:sz w:val="20"/>
              </w:rPr>
              <w:lastRenderedPageBreak/>
              <w:t>Қ.А. Ерғалиев, БҒМ ЖЖБД директоры Ә.Ж. Тойбаев, ЖЖБҰ ректорлары (келісу бойынша)</w:t>
            </w:r>
          </w:p>
        </w:tc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20</w:t>
            </w:r>
            <w:r>
              <w:rPr>
                <w:color w:val="000000"/>
                <w:sz w:val="20"/>
              </w:rPr>
              <w:t>25 жылғы желтоқсан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344 000 мың тг.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  <w:r>
              <w:br/>
            </w:r>
            <w:r>
              <w:rPr>
                <w:color w:val="000000"/>
                <w:sz w:val="20"/>
              </w:rPr>
              <w:t>000 мың тг.</w:t>
            </w:r>
          </w:p>
        </w:tc>
        <w:tc>
          <w:tcPr>
            <w:tcW w:w="1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  <w:r>
              <w:br/>
            </w:r>
            <w:r>
              <w:rPr>
                <w:color w:val="000000"/>
                <w:sz w:val="20"/>
              </w:rPr>
              <w:t>000 мың тг.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  <w:r>
              <w:br/>
            </w:r>
            <w:r>
              <w:rPr>
                <w:color w:val="000000"/>
                <w:sz w:val="20"/>
              </w:rPr>
              <w:t>000 мың тг.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  <w:r>
              <w:br/>
            </w:r>
            <w:r>
              <w:rPr>
                <w:color w:val="000000"/>
                <w:sz w:val="20"/>
              </w:rPr>
              <w:t>000 мың тг.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1 704 000 мың тг.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1 704 00</w:t>
            </w:r>
            <w:r>
              <w:rPr>
                <w:color w:val="000000"/>
                <w:sz w:val="20"/>
              </w:rPr>
              <w:lastRenderedPageBreak/>
              <w:t>0 мың тг.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3-көрсеткіш. Жетекші шетелдік ЖОО филиалдарының саны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ҚР Білім және ғылым вице-министрі Қ.А. Ерғалиев</w:t>
            </w:r>
          </w:p>
        </w:tc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2025 жылғы </w:t>
            </w:r>
            <w:r>
              <w:rPr>
                <w:color w:val="000000"/>
                <w:sz w:val="20"/>
              </w:rPr>
              <w:t>желтоқсан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бірлік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1-іс-шара. Қос дипломды бағдарламаларды дамыту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ҚР Білім және ғылым вице-министрі Қ.А. Ерғалиев, БҒМ ЖЖБД директоры Ә.Ж. Тойбаев, ЖЖБҰ ректорлары (келісу бойынша)</w:t>
            </w:r>
          </w:p>
        </w:tc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2025 жылғы желтоқсан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қаржыландыру талап </w:t>
            </w:r>
            <w:r>
              <w:rPr>
                <w:color w:val="000000"/>
                <w:sz w:val="20"/>
              </w:rPr>
              <w:t>етілмейді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Барлығы,  оның ішінде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168 225 209 мың тг.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</w:t>
            </w:r>
            <w:r>
              <w:br/>
            </w:r>
            <w:r>
              <w:rPr>
                <w:color w:val="000000"/>
                <w:sz w:val="20"/>
              </w:rPr>
              <w:t>454</w:t>
            </w:r>
            <w:r>
              <w:br/>
            </w:r>
            <w:r>
              <w:rPr>
                <w:color w:val="000000"/>
                <w:sz w:val="20"/>
              </w:rPr>
              <w:t>873 мың тг.</w:t>
            </w:r>
          </w:p>
        </w:tc>
        <w:tc>
          <w:tcPr>
            <w:tcW w:w="1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</w:t>
            </w:r>
            <w:r>
              <w:br/>
            </w:r>
            <w:r>
              <w:rPr>
                <w:color w:val="000000"/>
                <w:sz w:val="20"/>
              </w:rPr>
              <w:t>141</w:t>
            </w:r>
            <w:r>
              <w:br/>
            </w:r>
            <w:r>
              <w:rPr>
                <w:color w:val="000000"/>
                <w:sz w:val="20"/>
              </w:rPr>
              <w:t>796</w:t>
            </w:r>
            <w:r>
              <w:br/>
            </w:r>
            <w:r>
              <w:rPr>
                <w:color w:val="000000"/>
                <w:sz w:val="20"/>
              </w:rPr>
              <w:t>мың</w:t>
            </w:r>
            <w:r>
              <w:br/>
            </w:r>
            <w:r>
              <w:rPr>
                <w:color w:val="000000"/>
                <w:sz w:val="20"/>
              </w:rPr>
              <w:t>тг.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</w:t>
            </w:r>
            <w:r>
              <w:br/>
            </w:r>
            <w:r>
              <w:rPr>
                <w:color w:val="000000"/>
                <w:sz w:val="20"/>
              </w:rPr>
              <w:t>840</w:t>
            </w:r>
            <w:r>
              <w:br/>
            </w:r>
            <w:r>
              <w:rPr>
                <w:color w:val="000000"/>
                <w:sz w:val="20"/>
              </w:rPr>
              <w:t>591 мың тг.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</w:t>
            </w:r>
            <w:r>
              <w:br/>
            </w:r>
            <w:r>
              <w:rPr>
                <w:color w:val="000000"/>
                <w:sz w:val="20"/>
              </w:rPr>
              <w:t>872</w:t>
            </w:r>
            <w:r>
              <w:br/>
            </w:r>
            <w:r>
              <w:rPr>
                <w:color w:val="000000"/>
                <w:sz w:val="20"/>
              </w:rPr>
              <w:t>798 мың</w:t>
            </w:r>
            <w:r>
              <w:br/>
            </w:r>
            <w:r>
              <w:rPr>
                <w:color w:val="000000"/>
                <w:sz w:val="20"/>
              </w:rPr>
              <w:t>тг.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1970535</w:t>
            </w:r>
            <w:r>
              <w:br/>
            </w:r>
            <w:r>
              <w:rPr>
                <w:color w:val="000000"/>
                <w:sz w:val="20"/>
              </w:rPr>
              <w:t>267 мың</w:t>
            </w:r>
            <w:r>
              <w:br/>
            </w:r>
            <w:r>
              <w:rPr>
                <w:color w:val="000000"/>
                <w:sz w:val="20"/>
              </w:rPr>
              <w:t>тг.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1095</w:t>
            </w:r>
            <w:r>
              <w:br/>
            </w:r>
            <w:r>
              <w:rPr>
                <w:color w:val="000000"/>
                <w:sz w:val="20"/>
              </w:rPr>
              <w:t>818</w:t>
            </w:r>
            <w:r>
              <w:br/>
            </w:r>
            <w:r>
              <w:rPr>
                <w:color w:val="000000"/>
                <w:sz w:val="20"/>
              </w:rPr>
              <w:t>703 мың</w:t>
            </w:r>
            <w:r>
              <w:br/>
            </w:r>
            <w:r>
              <w:rPr>
                <w:color w:val="000000"/>
                <w:sz w:val="20"/>
              </w:rPr>
              <w:t>тг.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874</w:t>
            </w:r>
            <w:r>
              <w:br/>
            </w:r>
            <w:r>
              <w:rPr>
                <w:color w:val="000000"/>
                <w:sz w:val="20"/>
              </w:rPr>
              <w:t>716</w:t>
            </w:r>
            <w:r>
              <w:br/>
            </w:r>
            <w:r>
              <w:rPr>
                <w:color w:val="000000"/>
                <w:sz w:val="20"/>
              </w:rPr>
              <w:t>564 мың</w:t>
            </w:r>
            <w:r>
              <w:br/>
            </w:r>
            <w:r>
              <w:rPr>
                <w:color w:val="000000"/>
                <w:sz w:val="20"/>
              </w:rPr>
              <w:t>тг.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72 491 403 мың тг.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</w:t>
            </w:r>
            <w:r>
              <w:br/>
            </w:r>
            <w:r>
              <w:rPr>
                <w:color w:val="000000"/>
                <w:sz w:val="20"/>
              </w:rPr>
              <w:t>874</w:t>
            </w:r>
            <w:r>
              <w:br/>
            </w:r>
            <w:r>
              <w:rPr>
                <w:color w:val="000000"/>
                <w:sz w:val="20"/>
              </w:rPr>
              <w:t xml:space="preserve">099 </w:t>
            </w:r>
            <w:r>
              <w:rPr>
                <w:color w:val="000000"/>
                <w:sz w:val="20"/>
              </w:rPr>
              <w:t>мың тг.</w:t>
            </w:r>
          </w:p>
        </w:tc>
        <w:tc>
          <w:tcPr>
            <w:tcW w:w="1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</w:t>
            </w:r>
            <w:r>
              <w:br/>
            </w:r>
            <w:r>
              <w:rPr>
                <w:color w:val="000000"/>
                <w:sz w:val="20"/>
              </w:rPr>
              <w:t>984</w:t>
            </w:r>
            <w:r>
              <w:br/>
            </w:r>
            <w:r>
              <w:rPr>
                <w:color w:val="000000"/>
                <w:sz w:val="20"/>
              </w:rPr>
              <w:t>487 мың</w:t>
            </w:r>
            <w:r>
              <w:br/>
            </w:r>
            <w:r>
              <w:rPr>
                <w:color w:val="000000"/>
                <w:sz w:val="20"/>
              </w:rPr>
              <w:t>тг.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  <w:r>
              <w:br/>
            </w:r>
            <w:r>
              <w:rPr>
                <w:color w:val="000000"/>
                <w:sz w:val="20"/>
              </w:rPr>
              <w:t>630</w:t>
            </w:r>
            <w:r>
              <w:br/>
            </w:r>
            <w:r>
              <w:rPr>
                <w:color w:val="000000"/>
                <w:sz w:val="20"/>
              </w:rPr>
              <w:t>601 мың тг.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</w:t>
            </w:r>
            <w:r>
              <w:br/>
            </w:r>
            <w:r>
              <w:rPr>
                <w:color w:val="000000"/>
                <w:sz w:val="20"/>
              </w:rPr>
              <w:t>838</w:t>
            </w:r>
            <w:r>
              <w:br/>
            </w:r>
            <w:r>
              <w:rPr>
                <w:color w:val="000000"/>
                <w:sz w:val="20"/>
              </w:rPr>
              <w:t>113 мың</w:t>
            </w:r>
            <w:r>
              <w:br/>
            </w:r>
            <w:r>
              <w:rPr>
                <w:color w:val="000000"/>
                <w:sz w:val="20"/>
              </w:rPr>
              <w:t>тг.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1095</w:t>
            </w:r>
            <w:r>
              <w:br/>
            </w:r>
            <w:r>
              <w:rPr>
                <w:color w:val="000000"/>
                <w:sz w:val="20"/>
              </w:rPr>
              <w:t>818</w:t>
            </w:r>
            <w:r>
              <w:br/>
            </w:r>
            <w:r>
              <w:rPr>
                <w:color w:val="000000"/>
                <w:sz w:val="20"/>
              </w:rPr>
              <w:t>703 мың</w:t>
            </w:r>
            <w:r>
              <w:br/>
            </w:r>
            <w:r>
              <w:rPr>
                <w:color w:val="000000"/>
                <w:sz w:val="20"/>
              </w:rPr>
              <w:t>тг.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1095</w:t>
            </w:r>
            <w:r>
              <w:br/>
            </w:r>
            <w:r>
              <w:rPr>
                <w:color w:val="000000"/>
                <w:sz w:val="20"/>
              </w:rPr>
              <w:t>818</w:t>
            </w:r>
            <w:r>
              <w:br/>
            </w:r>
            <w:r>
              <w:rPr>
                <w:color w:val="000000"/>
                <w:sz w:val="20"/>
              </w:rPr>
              <w:t>703 мың тг.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ЖБ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95 733 </w:t>
            </w:r>
            <w:r>
              <w:rPr>
                <w:color w:val="000000"/>
                <w:sz w:val="20"/>
              </w:rPr>
              <w:lastRenderedPageBreak/>
              <w:t>806 мың тг.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</w:t>
            </w:r>
            <w:r>
              <w:br/>
            </w:r>
            <w:r>
              <w:rPr>
                <w:color w:val="000000"/>
                <w:sz w:val="20"/>
              </w:rPr>
              <w:t>580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774 мың</w:t>
            </w:r>
            <w:r>
              <w:br/>
            </w:r>
            <w:r>
              <w:rPr>
                <w:color w:val="000000"/>
                <w:sz w:val="20"/>
              </w:rPr>
              <w:t>тг.</w:t>
            </w:r>
          </w:p>
        </w:tc>
        <w:tc>
          <w:tcPr>
            <w:tcW w:w="1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206</w:t>
            </w:r>
            <w:r>
              <w:br/>
            </w:r>
            <w:r>
              <w:rPr>
                <w:color w:val="000000"/>
                <w:sz w:val="20"/>
              </w:rPr>
              <w:t>157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309</w:t>
            </w:r>
            <w:r>
              <w:br/>
            </w:r>
            <w:r>
              <w:rPr>
                <w:color w:val="000000"/>
                <w:sz w:val="20"/>
              </w:rPr>
              <w:t>мың тг.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217</w:t>
            </w:r>
            <w:r>
              <w:br/>
            </w:r>
            <w:r>
              <w:rPr>
                <w:color w:val="000000"/>
                <w:sz w:val="20"/>
              </w:rPr>
              <w:t>209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990 мың тг.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233</w:t>
            </w:r>
            <w:r>
              <w:br/>
            </w:r>
            <w:r>
              <w:rPr>
                <w:color w:val="000000"/>
                <w:sz w:val="20"/>
              </w:rPr>
              <w:t>034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685 мың</w:t>
            </w:r>
            <w:r>
              <w:br/>
            </w:r>
            <w:r>
              <w:rPr>
                <w:color w:val="000000"/>
                <w:sz w:val="20"/>
              </w:rPr>
              <w:t>тг.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874</w:t>
            </w:r>
            <w:r>
              <w:br/>
            </w:r>
            <w:r>
              <w:rPr>
                <w:color w:val="000000"/>
                <w:sz w:val="20"/>
              </w:rPr>
              <w:t>716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564 мың</w:t>
            </w:r>
            <w:r>
              <w:br/>
            </w:r>
            <w:r>
              <w:rPr>
                <w:color w:val="000000"/>
                <w:sz w:val="20"/>
              </w:rPr>
              <w:t>тг.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874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716</w:t>
            </w:r>
            <w:r>
              <w:br/>
            </w:r>
            <w:r>
              <w:rPr>
                <w:color w:val="000000"/>
                <w:sz w:val="20"/>
              </w:rPr>
              <w:t>564 мың</w:t>
            </w:r>
            <w:r>
              <w:br/>
            </w:r>
            <w:r>
              <w:rPr>
                <w:color w:val="000000"/>
                <w:sz w:val="20"/>
              </w:rPr>
              <w:t>тг.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Бюджеттен тыс қаражат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1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0"/>
              <w:jc w:val="both"/>
            </w:pPr>
            <w:r>
              <w:br/>
            </w:r>
          </w:p>
        </w:tc>
      </w:tr>
    </w:tbl>
    <w:p w:rsidR="008C13AB" w:rsidRDefault="00B41745">
      <w:pPr>
        <w:spacing w:after="0"/>
        <w:jc w:val="both"/>
      </w:pPr>
      <w:r>
        <w:rPr>
          <w:color w:val="000000"/>
          <w:sz w:val="28"/>
        </w:rPr>
        <w:t>      Ескертпе: аббревиатуралардың толық жазылуы:</w:t>
      </w:r>
    </w:p>
    <w:p w:rsidR="008C13AB" w:rsidRDefault="00B41745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00"/>
        <w:gridCol w:w="351"/>
        <w:gridCol w:w="7611"/>
      </w:tblGrid>
      <w:tr w:rsidR="008C13AB">
        <w:trPr>
          <w:trHeight w:val="30"/>
          <w:tblCellSpacing w:w="0" w:type="auto"/>
        </w:trPr>
        <w:tc>
          <w:tcPr>
            <w:tcW w:w="2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PISA</w:t>
            </w:r>
          </w:p>
        </w:tc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9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Programme for International Student Assessment</w:t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2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QS-WUR</w:t>
            </w:r>
          </w:p>
        </w:tc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9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Quacquarelli Symonds World University Rankings</w:t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2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</w:t>
            </w:r>
          </w:p>
        </w:tc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9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акционерлік қоғам</w:t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2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СЖжРА</w:t>
            </w:r>
          </w:p>
        </w:tc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9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Республикасының Стратегиялық жоспарлау және реформалар агенттігі</w:t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2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БҒМ</w:t>
            </w:r>
          </w:p>
        </w:tc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9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Республикасының Білім және ғылым министрлігі</w:t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2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БЖД</w:t>
            </w:r>
          </w:p>
        </w:tc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9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Бюджеттік жоспарлау департаменті</w:t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2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БҚҚК</w:t>
            </w:r>
          </w:p>
        </w:tc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9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Балалардың құқықтарын қорғау комитеті</w:t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2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ЖАО</w:t>
            </w:r>
          </w:p>
        </w:tc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9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жергілікті </w:t>
            </w:r>
            <w:r>
              <w:rPr>
                <w:color w:val="000000"/>
                <w:sz w:val="20"/>
              </w:rPr>
              <w:t>атқарушы органдар</w:t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2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ЖБ</w:t>
            </w:r>
          </w:p>
        </w:tc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9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жергілікті бюджет</w:t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2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ЖЖБД</w:t>
            </w:r>
          </w:p>
        </w:tc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9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Жоғары және жоғары оқу орнынан кейінгі білім департаменті </w:t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2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ЖЖБҰ</w:t>
            </w:r>
          </w:p>
        </w:tc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9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жоғары және (немесе) жоғары оқу орнынан кейінгі білім беру ұйымдары</w:t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2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ЖҚҚ</w:t>
            </w:r>
          </w:p>
        </w:tc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9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жалпы қосылған құн</w:t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2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КЕАҚ</w:t>
            </w:r>
          </w:p>
        </w:tc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9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коммерциялық емес акционерлік қоғам</w:t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2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ҚР</w:t>
            </w:r>
          </w:p>
        </w:tc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9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Қазақстан Республикасы </w:t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2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МЖӘ</w:t>
            </w:r>
          </w:p>
        </w:tc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9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мемлекеттік-жекешелік әріптестік</w:t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2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МОБД</w:t>
            </w:r>
          </w:p>
        </w:tc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9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Мектепке дейінгі және орта білім комитеті</w:t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2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ОПҚ</w:t>
            </w:r>
          </w:p>
        </w:tc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9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профессорлық-оқытушылық құрам</w:t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2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ПМПК</w:t>
            </w:r>
          </w:p>
        </w:tc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9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психологиялық-медициналық-педагогикалық консультация</w:t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2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9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республикалық бюджет</w:t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2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ТжКБ</w:t>
            </w:r>
          </w:p>
        </w:tc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9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техникалық және кәсіптік білім</w:t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2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ТжКБД</w:t>
            </w:r>
          </w:p>
        </w:tc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9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Техникалық және кәсіптік білім департаменті </w:t>
            </w:r>
          </w:p>
        </w:tc>
      </w:tr>
      <w:tr w:rsidR="008C13AB">
        <w:trPr>
          <w:trHeight w:val="30"/>
          <w:tblCellSpacing w:w="0" w:type="auto"/>
        </w:trPr>
        <w:tc>
          <w:tcPr>
            <w:tcW w:w="2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ЭЫДҰ</w:t>
            </w:r>
          </w:p>
        </w:tc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9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3AB" w:rsidRDefault="00B417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Экономикалық ынтымақтастық және даму ұйымы</w:t>
            </w:r>
          </w:p>
        </w:tc>
      </w:tr>
    </w:tbl>
    <w:p w:rsidR="008C13AB" w:rsidRDefault="00B41745">
      <w:pPr>
        <w:spacing w:after="0"/>
      </w:pPr>
      <w:r>
        <w:br/>
      </w:r>
    </w:p>
    <w:p w:rsidR="008C13AB" w:rsidRDefault="00B41745">
      <w:pPr>
        <w:spacing w:after="0"/>
      </w:pPr>
      <w:r>
        <w:br/>
      </w:r>
      <w:r>
        <w:br/>
      </w:r>
    </w:p>
    <w:p w:rsidR="008C13AB" w:rsidRDefault="00B41745">
      <w:pPr>
        <w:pStyle w:val="disclaimer"/>
      </w:pPr>
      <w:r>
        <w:rPr>
          <w:color w:val="000000"/>
        </w:rPr>
        <w:t>© 2012. Қазақстан Республикасы Әділет министрлігінің «Қазақстан Республикасының Заңнама және құқықтық ақпарат инс</w:t>
      </w:r>
      <w:r>
        <w:rPr>
          <w:color w:val="000000"/>
        </w:rPr>
        <w:t>титуты» ШЖҚ РМК</w:t>
      </w:r>
    </w:p>
    <w:sectPr w:rsidR="008C13A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C13AB"/>
    <w:rsid w:val="008C13AB"/>
    <w:rsid w:val="00B4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B41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4174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6506</Words>
  <Characters>37086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</dc:creator>
  <cp:lastModifiedBy>алма</cp:lastModifiedBy>
  <cp:revision>2</cp:revision>
  <dcterms:created xsi:type="dcterms:W3CDTF">2021-10-27T09:07:00Z</dcterms:created>
  <dcterms:modified xsi:type="dcterms:W3CDTF">2021-10-27T09:07:00Z</dcterms:modified>
</cp:coreProperties>
</file>